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6C25" w14:textId="47800F71" w:rsidR="00626B13" w:rsidRPr="004804F6" w:rsidRDefault="004804F6" w:rsidP="004804F6">
      <w:pPr>
        <w:rPr>
          <w:rFonts w:ascii="Arial" w:hAnsi="Arial" w:cs="Arial"/>
          <w:sz w:val="30"/>
          <w:szCs w:val="30"/>
          <w:lang w:val="en-US"/>
        </w:rPr>
      </w:pPr>
      <w:r w:rsidRPr="004804F6">
        <w:rPr>
          <w:rFonts w:ascii="Arial" w:hAnsi="Arial" w:cs="Arial"/>
          <w:b/>
          <w:sz w:val="30"/>
          <w:szCs w:val="30"/>
          <w:lang w:val="en-US"/>
        </w:rPr>
        <w:t>Annual Report</w:t>
      </w:r>
      <w:r w:rsidR="00062E44" w:rsidRPr="004804F6">
        <w:rPr>
          <w:rFonts w:ascii="Arial" w:hAnsi="Arial" w:cs="Arial"/>
          <w:b/>
          <w:sz w:val="30"/>
          <w:szCs w:val="30"/>
          <w:lang w:val="en-US"/>
        </w:rPr>
        <w:t xml:space="preserve"> 201</w:t>
      </w:r>
      <w:r w:rsidRPr="004804F6">
        <w:rPr>
          <w:rFonts w:ascii="Arial" w:hAnsi="Arial" w:cs="Arial"/>
          <w:b/>
          <w:sz w:val="30"/>
          <w:szCs w:val="30"/>
          <w:lang w:val="en-US"/>
        </w:rPr>
        <w:t>8</w:t>
      </w:r>
      <w:r w:rsidR="00953A07" w:rsidRPr="004804F6">
        <w:rPr>
          <w:rFonts w:ascii="Arial" w:hAnsi="Arial" w:cs="Arial"/>
          <w:b/>
          <w:sz w:val="30"/>
          <w:szCs w:val="30"/>
          <w:lang w:val="en-US"/>
        </w:rPr>
        <w:t xml:space="preserve"> </w:t>
      </w:r>
    </w:p>
    <w:p w14:paraId="57398A20" w14:textId="2244B776" w:rsidR="00FB0B58" w:rsidRPr="004804F6" w:rsidRDefault="00B55221" w:rsidP="00DE4C90">
      <w:pPr>
        <w:spacing w:before="48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Essentials in brief</w:t>
      </w:r>
    </w:p>
    <w:p w14:paraId="7FE08630" w14:textId="592DAF60" w:rsidR="00063489" w:rsidRPr="004804F6" w:rsidRDefault="00A1670D" w:rsidP="00665188">
      <w:pPr>
        <w:spacing w:before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started 2018 with elections of the society’s presidency. Karin Zimmermann was reelected for her second period, and Chantal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Grandjean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was elected as the successor for Anna-Barbara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Schlüer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We thank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Schlüer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for her ongoing engagement.</w:t>
      </w:r>
      <w:r>
        <w:rPr>
          <w:rFonts w:ascii="Arial" w:hAnsi="Arial" w:cs="Arial"/>
          <w:sz w:val="22"/>
          <w:szCs w:val="22"/>
          <w:lang w:val="en-US"/>
        </w:rPr>
        <w:br/>
        <w:t xml:space="preserve">Main activities in 2018 included </w:t>
      </w:r>
      <w:r w:rsidR="00665188">
        <w:rPr>
          <w:rFonts w:ascii="Arial" w:hAnsi="Arial" w:cs="Arial"/>
          <w:sz w:val="22"/>
          <w:szCs w:val="22"/>
          <w:lang w:val="en-US"/>
        </w:rPr>
        <w:t>active participation in the development of national evidence-based recommendations for non-pharmacological interventions during painful procedures in children, in the organization of a two-yearly congress in pediatric nursing, and in the consultation of several federal position papers.</w:t>
      </w:r>
    </w:p>
    <w:p w14:paraId="6388D35A" w14:textId="78E72D53" w:rsidR="0004566E" w:rsidRPr="004804F6" w:rsidRDefault="004804F6" w:rsidP="00DE4C90">
      <w:pPr>
        <w:spacing w:before="360"/>
        <w:rPr>
          <w:rFonts w:ascii="Arial" w:hAnsi="Arial" w:cs="Arial"/>
          <w:b/>
          <w:sz w:val="22"/>
          <w:szCs w:val="22"/>
          <w:lang w:val="en-US"/>
        </w:rPr>
      </w:pPr>
      <w:r w:rsidRPr="004804F6">
        <w:rPr>
          <w:rFonts w:ascii="Arial" w:hAnsi="Arial" w:cs="Arial"/>
          <w:b/>
          <w:sz w:val="22"/>
          <w:szCs w:val="22"/>
          <w:lang w:val="en-US"/>
        </w:rPr>
        <w:t>Members of the academic society</w:t>
      </w:r>
    </w:p>
    <w:p w14:paraId="1320FD8A" w14:textId="0C732BE8" w:rsidR="00B91CD5" w:rsidRPr="004804F6" w:rsidRDefault="003A66C9" w:rsidP="00EF62E7">
      <w:pPr>
        <w:rPr>
          <w:rFonts w:ascii="Arial" w:hAnsi="Arial" w:cs="Arial"/>
          <w:sz w:val="22"/>
          <w:szCs w:val="22"/>
          <w:lang w:val="en-US"/>
        </w:rPr>
      </w:pPr>
      <w:r w:rsidRPr="00752409">
        <w:rPr>
          <w:rFonts w:ascii="Arial" w:hAnsi="Arial" w:cs="Arial"/>
          <w:sz w:val="22"/>
          <w:szCs w:val="22"/>
          <w:lang w:val="en-US"/>
        </w:rPr>
        <w:t xml:space="preserve">Currently our group </w:t>
      </w:r>
      <w:r w:rsidR="002F0050" w:rsidRPr="00752409">
        <w:rPr>
          <w:rFonts w:ascii="Arial" w:hAnsi="Arial" w:cs="Arial"/>
          <w:sz w:val="22"/>
          <w:szCs w:val="22"/>
          <w:lang w:val="en-US"/>
        </w:rPr>
        <w:t>counts</w:t>
      </w:r>
      <w:r w:rsidRPr="00752409">
        <w:rPr>
          <w:rFonts w:ascii="Arial" w:hAnsi="Arial" w:cs="Arial"/>
          <w:sz w:val="22"/>
          <w:szCs w:val="22"/>
          <w:lang w:val="en-US"/>
        </w:rPr>
        <w:t xml:space="preserve"> 20 </w:t>
      </w:r>
      <w:r w:rsidR="00EF62E7">
        <w:rPr>
          <w:rFonts w:ascii="Arial" w:hAnsi="Arial" w:cs="Arial"/>
          <w:sz w:val="22"/>
          <w:szCs w:val="22"/>
          <w:lang w:val="en-US"/>
        </w:rPr>
        <w:t>full</w:t>
      </w:r>
      <w:r w:rsidRPr="00752409">
        <w:rPr>
          <w:rFonts w:ascii="Arial" w:hAnsi="Arial" w:cs="Arial"/>
          <w:sz w:val="22"/>
          <w:szCs w:val="22"/>
          <w:lang w:val="en-US"/>
        </w:rPr>
        <w:t xml:space="preserve"> members, </w:t>
      </w:r>
      <w:r w:rsidR="002F0050" w:rsidRPr="00752409">
        <w:rPr>
          <w:rFonts w:ascii="Arial" w:hAnsi="Arial" w:cs="Arial"/>
          <w:sz w:val="22"/>
          <w:szCs w:val="22"/>
          <w:lang w:val="en-US"/>
        </w:rPr>
        <w:t>and a few colleagues</w:t>
      </w:r>
      <w:r w:rsidR="00432449">
        <w:rPr>
          <w:rFonts w:ascii="Arial" w:hAnsi="Arial" w:cs="Arial"/>
          <w:sz w:val="22"/>
          <w:szCs w:val="22"/>
          <w:lang w:val="en-US"/>
        </w:rPr>
        <w:t xml:space="preserve"> are</w:t>
      </w:r>
      <w:r w:rsidR="002F0050" w:rsidRPr="00752409">
        <w:rPr>
          <w:rFonts w:ascii="Arial" w:hAnsi="Arial" w:cs="Arial"/>
          <w:sz w:val="22"/>
          <w:szCs w:val="22"/>
          <w:lang w:val="en-US"/>
        </w:rPr>
        <w:t xml:space="preserve"> following our activities passively. We are happy to welcome Anne-Laure </w:t>
      </w:r>
      <w:proofErr w:type="spellStart"/>
      <w:r w:rsidR="002F0050" w:rsidRPr="00752409">
        <w:rPr>
          <w:rFonts w:ascii="Arial" w:hAnsi="Arial" w:cs="Arial"/>
          <w:sz w:val="22"/>
          <w:szCs w:val="22"/>
          <w:lang w:val="en-US"/>
        </w:rPr>
        <w:t>Thévoz</w:t>
      </w:r>
      <w:proofErr w:type="spellEnd"/>
      <w:r w:rsidR="00752409" w:rsidRPr="00752409">
        <w:rPr>
          <w:rFonts w:ascii="Arial" w:hAnsi="Arial" w:cs="Arial"/>
          <w:sz w:val="22"/>
          <w:szCs w:val="22"/>
          <w:lang w:val="en-US"/>
        </w:rPr>
        <w:t xml:space="preserve"> of the “</w:t>
      </w:r>
      <w:r w:rsidR="00752409" w:rsidRPr="00752409">
        <w:rPr>
          <w:rFonts w:ascii="Arial" w:hAnsi="Arial" w:cs="Arial"/>
          <w:sz w:val="22"/>
          <w:szCs w:val="22"/>
          <w:lang w:val="en-US" w:eastAsia="en-US"/>
        </w:rPr>
        <w:t xml:space="preserve">Haute Ecole de </w:t>
      </w:r>
      <w:r w:rsidR="00432449">
        <w:rPr>
          <w:rFonts w:ascii="Arial" w:hAnsi="Arial" w:cs="Arial"/>
          <w:sz w:val="22"/>
          <w:szCs w:val="22"/>
          <w:lang w:val="en-US" w:eastAsia="en-US"/>
        </w:rPr>
        <w:t>S</w:t>
      </w:r>
      <w:r w:rsidR="00752409" w:rsidRPr="00752409">
        <w:rPr>
          <w:rFonts w:ascii="Arial" w:hAnsi="Arial" w:cs="Arial"/>
          <w:sz w:val="22"/>
          <w:szCs w:val="22"/>
          <w:lang w:val="en-US" w:eastAsia="en-US"/>
        </w:rPr>
        <w:t>anté la Source</w:t>
      </w:r>
      <w:r w:rsidR="00752409">
        <w:rPr>
          <w:rFonts w:ascii="Arial" w:hAnsi="Arial" w:cs="Arial"/>
          <w:sz w:val="22"/>
          <w:szCs w:val="22"/>
          <w:lang w:val="en-US" w:eastAsia="en-US"/>
        </w:rPr>
        <w:t xml:space="preserve">”, Lausanne, </w:t>
      </w:r>
      <w:r w:rsidR="002F0050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="002F0050">
        <w:rPr>
          <w:rFonts w:ascii="Arial" w:hAnsi="Arial" w:cs="Arial"/>
          <w:sz w:val="22"/>
          <w:szCs w:val="22"/>
          <w:lang w:val="en-US"/>
        </w:rPr>
        <w:t>Mirjam</w:t>
      </w:r>
      <w:proofErr w:type="spellEnd"/>
      <w:r w:rsidR="002F00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F0050">
        <w:rPr>
          <w:rFonts w:ascii="Arial" w:hAnsi="Arial" w:cs="Arial"/>
          <w:sz w:val="22"/>
          <w:szCs w:val="22"/>
          <w:lang w:val="en-US"/>
        </w:rPr>
        <w:t>Thomi</w:t>
      </w:r>
      <w:proofErr w:type="spellEnd"/>
      <w:r w:rsidR="002F0050">
        <w:rPr>
          <w:rFonts w:ascii="Arial" w:hAnsi="Arial" w:cs="Arial"/>
          <w:sz w:val="22"/>
          <w:szCs w:val="22"/>
          <w:lang w:val="en-US"/>
        </w:rPr>
        <w:t xml:space="preserve"> </w:t>
      </w:r>
      <w:r w:rsidR="00752409">
        <w:rPr>
          <w:rFonts w:ascii="Arial" w:hAnsi="Arial" w:cs="Arial"/>
          <w:sz w:val="22"/>
          <w:szCs w:val="22"/>
          <w:lang w:val="en-US"/>
        </w:rPr>
        <w:t xml:space="preserve">from </w:t>
      </w:r>
      <w:r w:rsidR="004D1838">
        <w:rPr>
          <w:rFonts w:ascii="Arial" w:hAnsi="Arial" w:cs="Arial"/>
          <w:sz w:val="22"/>
          <w:szCs w:val="22"/>
          <w:lang w:val="en-US"/>
        </w:rPr>
        <w:t xml:space="preserve">Department of </w:t>
      </w:r>
      <w:r w:rsidR="00EF62E7">
        <w:rPr>
          <w:rFonts w:ascii="Arial" w:hAnsi="Arial" w:cs="Arial"/>
          <w:sz w:val="22"/>
          <w:szCs w:val="22"/>
          <w:lang w:val="en-US"/>
        </w:rPr>
        <w:t>Pediatrics</w:t>
      </w:r>
      <w:r w:rsidR="004D1838">
        <w:rPr>
          <w:rFonts w:ascii="Arial" w:hAnsi="Arial" w:cs="Arial"/>
          <w:sz w:val="22"/>
          <w:szCs w:val="22"/>
          <w:lang w:val="en-US"/>
        </w:rPr>
        <w:t xml:space="preserve"> University Hospit</w:t>
      </w:r>
      <w:r w:rsidR="00432449">
        <w:rPr>
          <w:rFonts w:ascii="Arial" w:hAnsi="Arial" w:cs="Arial"/>
          <w:sz w:val="22"/>
          <w:szCs w:val="22"/>
          <w:lang w:val="en-US"/>
        </w:rPr>
        <w:t>al</w:t>
      </w:r>
      <w:r w:rsidR="004D183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D1838">
        <w:rPr>
          <w:rFonts w:ascii="Arial" w:hAnsi="Arial" w:cs="Arial"/>
          <w:sz w:val="22"/>
          <w:szCs w:val="22"/>
          <w:lang w:val="en-US"/>
        </w:rPr>
        <w:t>Inselspital</w:t>
      </w:r>
      <w:proofErr w:type="spellEnd"/>
      <w:r w:rsidR="004D1838">
        <w:rPr>
          <w:rFonts w:ascii="Arial" w:hAnsi="Arial" w:cs="Arial"/>
          <w:sz w:val="22"/>
          <w:szCs w:val="22"/>
          <w:lang w:val="en-US"/>
        </w:rPr>
        <w:t xml:space="preserve">, </w:t>
      </w:r>
      <w:r w:rsidR="002F0050">
        <w:rPr>
          <w:rFonts w:ascii="Arial" w:hAnsi="Arial" w:cs="Arial"/>
          <w:sz w:val="22"/>
          <w:szCs w:val="22"/>
          <w:lang w:val="en-US"/>
        </w:rPr>
        <w:t>as new members.</w:t>
      </w:r>
    </w:p>
    <w:p w14:paraId="73AB4270" w14:textId="5435068C" w:rsidR="00715037" w:rsidRPr="004804F6" w:rsidRDefault="00F26C10" w:rsidP="00DE4C90">
      <w:pPr>
        <w:spacing w:before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Activities in the </w:t>
      </w:r>
      <w:r w:rsidR="00BE7D49" w:rsidRPr="004804F6">
        <w:rPr>
          <w:rFonts w:ascii="Arial" w:hAnsi="Arial" w:cs="Arial"/>
          <w:b/>
          <w:sz w:val="22"/>
          <w:szCs w:val="22"/>
          <w:lang w:val="en-US"/>
        </w:rPr>
        <w:t>201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</w:p>
    <w:p w14:paraId="4EB63BF5" w14:textId="71E3B1C2" w:rsidR="00A1670D" w:rsidRDefault="009E25F8" w:rsidP="00DE4C90">
      <w:pPr>
        <w:spacing w:before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</w:t>
      </w:r>
      <w:r w:rsidR="00A1670D">
        <w:rPr>
          <w:rFonts w:ascii="Arial" w:hAnsi="Arial" w:cs="Arial"/>
          <w:sz w:val="22"/>
          <w:szCs w:val="22"/>
          <w:lang w:val="en-US"/>
        </w:rPr>
        <w:t xml:space="preserve"> met four times</w:t>
      </w:r>
      <w:r>
        <w:rPr>
          <w:rFonts w:ascii="Arial" w:hAnsi="Arial" w:cs="Arial"/>
          <w:sz w:val="22"/>
          <w:szCs w:val="22"/>
          <w:lang w:val="en-US"/>
        </w:rPr>
        <w:t xml:space="preserve"> this year at different locations throughout Switzerland. </w:t>
      </w:r>
      <w:r w:rsidR="00AD344D">
        <w:rPr>
          <w:rFonts w:ascii="Arial" w:hAnsi="Arial" w:cs="Arial"/>
          <w:sz w:val="22"/>
          <w:szCs w:val="22"/>
          <w:lang w:val="en-US"/>
        </w:rPr>
        <w:t xml:space="preserve">Our meetings </w:t>
      </w:r>
      <w:r w:rsidR="0024591D">
        <w:rPr>
          <w:rFonts w:ascii="Arial" w:hAnsi="Arial" w:cs="Arial"/>
          <w:sz w:val="22"/>
          <w:szCs w:val="22"/>
          <w:lang w:val="en-US"/>
        </w:rPr>
        <w:t>were</w:t>
      </w:r>
      <w:r w:rsidR="00AD344D">
        <w:rPr>
          <w:rFonts w:ascii="Arial" w:hAnsi="Arial" w:cs="Arial"/>
          <w:sz w:val="22"/>
          <w:szCs w:val="22"/>
          <w:lang w:val="en-US"/>
        </w:rPr>
        <w:t xml:space="preserve"> characterized </w:t>
      </w:r>
      <w:r w:rsidR="00CA54F8">
        <w:rPr>
          <w:rFonts w:ascii="Arial" w:hAnsi="Arial" w:cs="Arial"/>
          <w:sz w:val="22"/>
          <w:szCs w:val="22"/>
          <w:lang w:val="en-US"/>
        </w:rPr>
        <w:t xml:space="preserve">through a lively exchange of information relevant to </w:t>
      </w:r>
      <w:r w:rsidR="00432449">
        <w:rPr>
          <w:rFonts w:ascii="Arial" w:hAnsi="Arial" w:cs="Arial"/>
          <w:sz w:val="22"/>
          <w:szCs w:val="22"/>
          <w:lang w:val="en-US"/>
        </w:rPr>
        <w:t xml:space="preserve">pediatric </w:t>
      </w:r>
      <w:r w:rsidR="00CA54F8">
        <w:rPr>
          <w:rFonts w:ascii="Arial" w:hAnsi="Arial" w:cs="Arial"/>
          <w:sz w:val="22"/>
          <w:szCs w:val="22"/>
          <w:lang w:val="en-US"/>
        </w:rPr>
        <w:t xml:space="preserve">nursing (science) and an input </w:t>
      </w:r>
      <w:r w:rsidR="00D8199D">
        <w:rPr>
          <w:rFonts w:ascii="Arial" w:hAnsi="Arial" w:cs="Arial"/>
          <w:sz w:val="22"/>
          <w:szCs w:val="22"/>
          <w:lang w:val="en-US"/>
        </w:rPr>
        <w:t>as well as</w:t>
      </w:r>
      <w:r w:rsidR="00CA54F8">
        <w:rPr>
          <w:rFonts w:ascii="Arial" w:hAnsi="Arial" w:cs="Arial"/>
          <w:sz w:val="22"/>
          <w:szCs w:val="22"/>
          <w:lang w:val="en-US"/>
        </w:rPr>
        <w:t xml:space="preserve"> case discussions about e.g. new and innovative research methodologies and study samples</w:t>
      </w:r>
      <w:r w:rsidR="006105B3">
        <w:rPr>
          <w:rFonts w:ascii="Arial" w:hAnsi="Arial" w:cs="Arial"/>
          <w:sz w:val="22"/>
          <w:szCs w:val="22"/>
          <w:lang w:val="en-US"/>
        </w:rPr>
        <w:t>.</w:t>
      </w:r>
    </w:p>
    <w:p w14:paraId="494D4F9A" w14:textId="5A30AB6E" w:rsidR="006105B3" w:rsidRDefault="00316DA4" w:rsidP="00316DA4">
      <w:pPr>
        <w:spacing w:before="60"/>
        <w:rPr>
          <w:rFonts w:ascii="Arial" w:hAnsi="Arial" w:cs="Arial"/>
          <w:sz w:val="22"/>
          <w:szCs w:val="22"/>
          <w:lang w:val="en-US"/>
        </w:rPr>
      </w:pPr>
      <w:r w:rsidRPr="004A7B14">
        <w:rPr>
          <w:rFonts w:ascii="Arial" w:hAnsi="Arial" w:cs="Arial"/>
          <w:sz w:val="22"/>
          <w:szCs w:val="22"/>
          <w:lang w:val="en-US"/>
        </w:rPr>
        <w:t xml:space="preserve">We continued our engagement in </w:t>
      </w:r>
      <w:r w:rsidR="004A7B14" w:rsidRPr="004A7B14">
        <w:rPr>
          <w:rFonts w:ascii="Arial" w:hAnsi="Arial" w:cs="Arial"/>
          <w:sz w:val="22"/>
          <w:szCs w:val="22"/>
          <w:lang w:val="en-US"/>
        </w:rPr>
        <w:t xml:space="preserve">the </w:t>
      </w:r>
      <w:r w:rsidRPr="004A7B14">
        <w:rPr>
          <w:rFonts w:ascii="Arial" w:hAnsi="Arial" w:cs="Arial"/>
          <w:sz w:val="22"/>
          <w:szCs w:val="22"/>
          <w:lang w:val="en-US"/>
        </w:rPr>
        <w:t xml:space="preserve">development of </w:t>
      </w:r>
      <w:r w:rsidR="004A7B14" w:rsidRPr="004A7B14">
        <w:rPr>
          <w:rFonts w:ascii="Arial" w:hAnsi="Arial" w:cs="Arial"/>
          <w:sz w:val="22"/>
          <w:szCs w:val="22"/>
          <w:lang w:val="en-US"/>
        </w:rPr>
        <w:t xml:space="preserve">a </w:t>
      </w:r>
      <w:r w:rsidRPr="004A7B14">
        <w:rPr>
          <w:rFonts w:ascii="Arial" w:hAnsi="Arial" w:cs="Arial"/>
          <w:sz w:val="22"/>
          <w:szCs w:val="22"/>
          <w:lang w:val="en-US"/>
        </w:rPr>
        <w:t>national recommendatio</w:t>
      </w:r>
      <w:r w:rsidR="004A7B14" w:rsidRPr="004A7B14">
        <w:rPr>
          <w:rFonts w:ascii="Arial" w:hAnsi="Arial" w:cs="Arial"/>
          <w:sz w:val="22"/>
          <w:szCs w:val="22"/>
          <w:lang w:val="en-US"/>
        </w:rPr>
        <w:t>n</w:t>
      </w:r>
      <w:r w:rsidRPr="004A7B14">
        <w:rPr>
          <w:rFonts w:ascii="Arial" w:hAnsi="Arial" w:cs="Arial"/>
          <w:sz w:val="22"/>
          <w:szCs w:val="22"/>
          <w:lang w:val="en-US"/>
        </w:rPr>
        <w:t xml:space="preserve"> for non-pharmacological interventions during painful procedures in children, a collaborative national practice development project </w:t>
      </w:r>
      <w:r w:rsidR="004A7B14" w:rsidRPr="004A7B14">
        <w:rPr>
          <w:rFonts w:ascii="Arial" w:hAnsi="Arial" w:cs="Arial"/>
          <w:sz w:val="22"/>
          <w:szCs w:val="22"/>
          <w:lang w:val="en-US"/>
        </w:rPr>
        <w:t xml:space="preserve">on behalf of the Alliance Swiss Pediatric Nursing and </w:t>
      </w:r>
      <w:r w:rsidRPr="004A7B14">
        <w:rPr>
          <w:rFonts w:ascii="Arial" w:hAnsi="Arial" w:cs="Arial"/>
          <w:sz w:val="22"/>
          <w:szCs w:val="22"/>
          <w:lang w:val="en-US"/>
        </w:rPr>
        <w:t xml:space="preserve">led by our member Katrin </w:t>
      </w:r>
      <w:proofErr w:type="spellStart"/>
      <w:r w:rsidRPr="004A7B14">
        <w:rPr>
          <w:rFonts w:ascii="Arial" w:hAnsi="Arial" w:cs="Arial"/>
          <w:sz w:val="22"/>
          <w:szCs w:val="22"/>
          <w:lang w:val="en-US"/>
        </w:rPr>
        <w:t>Marfurt-Russenberger</w:t>
      </w:r>
      <w:proofErr w:type="spellEnd"/>
      <w:r w:rsidRPr="004A7B14">
        <w:rPr>
          <w:rFonts w:ascii="Arial" w:hAnsi="Arial" w:cs="Arial"/>
          <w:sz w:val="22"/>
          <w:szCs w:val="22"/>
          <w:lang w:val="en-US"/>
        </w:rPr>
        <w:t>.</w:t>
      </w:r>
    </w:p>
    <w:p w14:paraId="51E84A6A" w14:textId="3725083F" w:rsidR="006F725A" w:rsidRDefault="004A7B14" w:rsidP="00A14B93">
      <w:pPr>
        <w:spacing w:before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were participating in organizing the two-yearly congress in pediatric nursing </w:t>
      </w:r>
      <w:r w:rsidRPr="004A7B14">
        <w:rPr>
          <w:rFonts w:ascii="Arial" w:hAnsi="Arial" w:cs="Arial"/>
          <w:sz w:val="22"/>
          <w:szCs w:val="22"/>
          <w:lang w:val="en-US"/>
        </w:rPr>
        <w:t xml:space="preserve">on behalf of the Alliance Swiss Pediatric Nursing </w:t>
      </w:r>
      <w:r>
        <w:rPr>
          <w:rFonts w:ascii="Arial" w:hAnsi="Arial" w:cs="Arial"/>
          <w:sz w:val="22"/>
          <w:szCs w:val="22"/>
          <w:lang w:val="en-US"/>
        </w:rPr>
        <w:t>which was held end of October in Lucerne covering the main topic of “Partnership with families in pediatric nursing”. Additionally</w:t>
      </w:r>
      <w:r w:rsidR="00FF43DC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8199D">
        <w:rPr>
          <w:rFonts w:ascii="Arial" w:hAnsi="Arial" w:cs="Arial"/>
          <w:sz w:val="22"/>
          <w:szCs w:val="22"/>
          <w:lang w:val="en-US"/>
        </w:rPr>
        <w:t xml:space="preserve">two of our society’s members </w:t>
      </w:r>
      <w:r>
        <w:rPr>
          <w:rFonts w:ascii="Arial" w:hAnsi="Arial" w:cs="Arial"/>
          <w:sz w:val="22"/>
          <w:szCs w:val="22"/>
          <w:lang w:val="en-US"/>
        </w:rPr>
        <w:t>continuously supported</w:t>
      </w:r>
      <w:r w:rsidR="00887567">
        <w:rPr>
          <w:rFonts w:ascii="Arial" w:hAnsi="Arial" w:cs="Arial"/>
          <w:sz w:val="22"/>
          <w:szCs w:val="22"/>
          <w:lang w:val="en-US"/>
        </w:rPr>
        <w:t xml:space="preserve">, as </w:t>
      </w:r>
      <w:r w:rsidR="00887567">
        <w:rPr>
          <w:rFonts w:ascii="Arial" w:hAnsi="Arial" w:cs="Arial"/>
          <w:sz w:val="22"/>
          <w:szCs w:val="22"/>
          <w:lang w:val="en-US"/>
        </w:rPr>
        <w:t>members of the organizing committee</w:t>
      </w:r>
      <w:r w:rsidR="00887567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r w:rsidR="003B4B4F">
        <w:rPr>
          <w:rFonts w:ascii="Arial" w:hAnsi="Arial" w:cs="Arial"/>
          <w:sz w:val="22"/>
          <w:szCs w:val="22"/>
          <w:lang w:val="en-US"/>
        </w:rPr>
        <w:t>12</w:t>
      </w:r>
      <w:r w:rsidR="003B4B4F" w:rsidRPr="003B4B4F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3B4B4F">
        <w:rPr>
          <w:rFonts w:ascii="Arial" w:hAnsi="Arial" w:cs="Arial"/>
          <w:sz w:val="22"/>
          <w:szCs w:val="22"/>
          <w:lang w:val="en-US"/>
        </w:rPr>
        <w:t xml:space="preserve"> International Symposium on Pediatric Pain, which will be held in Basel in 2019.</w:t>
      </w:r>
      <w:r w:rsidR="00FF43DC">
        <w:rPr>
          <w:rFonts w:ascii="Arial" w:hAnsi="Arial" w:cs="Arial"/>
          <w:sz w:val="22"/>
          <w:szCs w:val="22"/>
          <w:lang w:val="en-US"/>
        </w:rPr>
        <w:br/>
        <w:t xml:space="preserve">Our co-president Chantal </w:t>
      </w:r>
      <w:proofErr w:type="spellStart"/>
      <w:r w:rsidR="00FF43DC">
        <w:rPr>
          <w:rFonts w:ascii="Arial" w:hAnsi="Arial" w:cs="Arial"/>
          <w:sz w:val="22"/>
          <w:szCs w:val="22"/>
          <w:lang w:val="en-US"/>
        </w:rPr>
        <w:t>Grandjean</w:t>
      </w:r>
      <w:proofErr w:type="spellEnd"/>
      <w:r w:rsidR="00FF43DC">
        <w:rPr>
          <w:rFonts w:ascii="Arial" w:hAnsi="Arial" w:cs="Arial"/>
          <w:sz w:val="22"/>
          <w:szCs w:val="22"/>
          <w:lang w:val="en-US"/>
        </w:rPr>
        <w:t xml:space="preserve"> is engaged in APSI working group to develop a research registry and Anna-Barbara </w:t>
      </w:r>
      <w:proofErr w:type="spellStart"/>
      <w:r w:rsidR="00FF43DC">
        <w:rPr>
          <w:rFonts w:ascii="Arial" w:hAnsi="Arial" w:cs="Arial"/>
          <w:sz w:val="22"/>
          <w:szCs w:val="22"/>
          <w:lang w:val="en-US"/>
        </w:rPr>
        <w:t>Schlüer</w:t>
      </w:r>
      <w:proofErr w:type="spellEnd"/>
      <w:r w:rsidR="00FF43DC">
        <w:rPr>
          <w:rFonts w:ascii="Arial" w:hAnsi="Arial" w:cs="Arial"/>
          <w:sz w:val="22"/>
          <w:szCs w:val="22"/>
          <w:lang w:val="en-US"/>
        </w:rPr>
        <w:t xml:space="preserve"> makes part of the </w:t>
      </w:r>
      <w:r w:rsidR="00B30C2A">
        <w:rPr>
          <w:rFonts w:ascii="Arial" w:hAnsi="Arial" w:cs="Arial"/>
          <w:sz w:val="22"/>
          <w:szCs w:val="22"/>
          <w:lang w:val="en-US"/>
        </w:rPr>
        <w:t xml:space="preserve">APSI </w:t>
      </w:r>
      <w:r w:rsidR="00FF43DC">
        <w:rPr>
          <w:rFonts w:ascii="Arial" w:hAnsi="Arial" w:cs="Arial"/>
          <w:sz w:val="22"/>
          <w:szCs w:val="22"/>
          <w:lang w:val="en-US"/>
        </w:rPr>
        <w:t>working group “</w:t>
      </w:r>
      <w:proofErr w:type="spellStart"/>
      <w:r w:rsidR="00FF43DC">
        <w:rPr>
          <w:rFonts w:ascii="Arial" w:hAnsi="Arial" w:cs="Arial"/>
          <w:sz w:val="22"/>
          <w:szCs w:val="22"/>
          <w:lang w:val="en-US"/>
        </w:rPr>
        <w:t>Zusammenarbeit</w:t>
      </w:r>
      <w:proofErr w:type="spellEnd"/>
      <w:r w:rsidR="00FF43DC">
        <w:rPr>
          <w:rFonts w:ascii="Arial" w:hAnsi="Arial" w:cs="Arial"/>
          <w:sz w:val="22"/>
          <w:szCs w:val="22"/>
          <w:lang w:val="en-US"/>
        </w:rPr>
        <w:t xml:space="preserve">”, and just recently, our presidents represented our society at the “Science </w:t>
      </w:r>
      <w:proofErr w:type="spellStart"/>
      <w:r w:rsidR="00FF43DC">
        <w:rPr>
          <w:rFonts w:ascii="Arial" w:hAnsi="Arial" w:cs="Arial"/>
          <w:sz w:val="22"/>
          <w:szCs w:val="22"/>
          <w:lang w:val="en-US"/>
        </w:rPr>
        <w:t>Apéro</w:t>
      </w:r>
      <w:proofErr w:type="spellEnd"/>
      <w:r w:rsidR="00FF43DC">
        <w:rPr>
          <w:rFonts w:ascii="Arial" w:hAnsi="Arial" w:cs="Arial"/>
          <w:sz w:val="22"/>
          <w:szCs w:val="22"/>
          <w:lang w:val="en-US"/>
        </w:rPr>
        <w:t>” of the APSI</w:t>
      </w:r>
      <w:r w:rsidR="007B0F4B">
        <w:rPr>
          <w:rFonts w:ascii="Arial" w:hAnsi="Arial" w:cs="Arial"/>
          <w:sz w:val="22"/>
          <w:szCs w:val="22"/>
          <w:lang w:val="en-US"/>
        </w:rPr>
        <w:t xml:space="preserve"> with master’s students in Nursing Science</w:t>
      </w:r>
      <w:r w:rsidR="00FF43DC">
        <w:rPr>
          <w:rFonts w:ascii="Arial" w:hAnsi="Arial" w:cs="Arial"/>
          <w:sz w:val="22"/>
          <w:szCs w:val="22"/>
          <w:lang w:val="en-US"/>
        </w:rPr>
        <w:t>.</w:t>
      </w:r>
    </w:p>
    <w:p w14:paraId="10EC4771" w14:textId="5680ADDE" w:rsidR="008C001F" w:rsidRDefault="002A1E7E" w:rsidP="00FF43DC">
      <w:pPr>
        <w:pStyle w:val="Heading3"/>
        <w:spacing w:before="60"/>
        <w:rPr>
          <w:rFonts w:cs="Arial"/>
          <w:bCs/>
          <w:sz w:val="22"/>
          <w:szCs w:val="22"/>
          <w:lang w:val="en-US" w:eastAsia="en-US"/>
        </w:rPr>
      </w:pPr>
      <w:r w:rsidRPr="008C001F">
        <w:rPr>
          <w:rFonts w:cs="Arial"/>
          <w:sz w:val="22"/>
          <w:szCs w:val="22"/>
          <w:lang w:val="en-US"/>
        </w:rPr>
        <w:t>In 2018 we wrote consultations</w:t>
      </w:r>
      <w:r w:rsidR="003C35BB">
        <w:rPr>
          <w:rFonts w:cs="Arial"/>
          <w:sz w:val="22"/>
          <w:szCs w:val="22"/>
          <w:lang w:val="en-US"/>
        </w:rPr>
        <w:t>/statements</w:t>
      </w:r>
      <w:r w:rsidRPr="008C001F">
        <w:rPr>
          <w:rFonts w:cs="Arial"/>
          <w:sz w:val="22"/>
          <w:szCs w:val="22"/>
          <w:lang w:val="en-US"/>
        </w:rPr>
        <w:t xml:space="preserve"> on </w:t>
      </w:r>
      <w:r w:rsidR="00BB221E">
        <w:rPr>
          <w:rFonts w:cs="Arial"/>
          <w:sz w:val="22"/>
          <w:szCs w:val="22"/>
          <w:lang w:val="en-US"/>
        </w:rPr>
        <w:t xml:space="preserve">the federal law </w:t>
      </w:r>
      <w:r w:rsidR="00BB221E" w:rsidRPr="00BB221E">
        <w:rPr>
          <w:rFonts w:cs="Arial"/>
          <w:sz w:val="22"/>
          <w:szCs w:val="22"/>
          <w:lang w:val="en-US"/>
        </w:rPr>
        <w:t>about “</w:t>
      </w:r>
      <w:proofErr w:type="spellStart"/>
      <w:r w:rsidR="00BB221E" w:rsidRPr="00E74DFC">
        <w:rPr>
          <w:sz w:val="22"/>
          <w:szCs w:val="22"/>
          <w:lang w:val="en-US"/>
        </w:rPr>
        <w:t>Verbesserung</w:t>
      </w:r>
      <w:proofErr w:type="spellEnd"/>
      <w:r w:rsidR="00BB221E" w:rsidRPr="00E74DFC">
        <w:rPr>
          <w:sz w:val="22"/>
          <w:szCs w:val="22"/>
          <w:lang w:val="en-US"/>
        </w:rPr>
        <w:t xml:space="preserve"> der </w:t>
      </w:r>
      <w:proofErr w:type="spellStart"/>
      <w:r w:rsidR="00BB221E" w:rsidRPr="00E74DFC">
        <w:rPr>
          <w:sz w:val="22"/>
          <w:szCs w:val="22"/>
          <w:lang w:val="en-US"/>
        </w:rPr>
        <w:t>Vereinbarkeit</w:t>
      </w:r>
      <w:proofErr w:type="spellEnd"/>
      <w:r w:rsidR="00BB221E" w:rsidRPr="00E74DFC">
        <w:rPr>
          <w:sz w:val="22"/>
          <w:szCs w:val="22"/>
          <w:lang w:val="en-US"/>
        </w:rPr>
        <w:t xml:space="preserve"> von </w:t>
      </w:r>
      <w:proofErr w:type="spellStart"/>
      <w:r w:rsidR="00BB221E" w:rsidRPr="00E74DFC">
        <w:rPr>
          <w:sz w:val="22"/>
          <w:szCs w:val="22"/>
          <w:lang w:val="en-US"/>
        </w:rPr>
        <w:t>Erwerbstätigkeit</w:t>
      </w:r>
      <w:proofErr w:type="spellEnd"/>
      <w:r w:rsidR="00BB221E" w:rsidRPr="00E74DFC">
        <w:rPr>
          <w:sz w:val="22"/>
          <w:szCs w:val="22"/>
          <w:lang w:val="en-US"/>
        </w:rPr>
        <w:t xml:space="preserve"> und </w:t>
      </w:r>
      <w:proofErr w:type="spellStart"/>
      <w:proofErr w:type="gramStart"/>
      <w:r w:rsidR="00BB221E" w:rsidRPr="00E74DFC">
        <w:rPr>
          <w:sz w:val="22"/>
          <w:szCs w:val="22"/>
          <w:lang w:val="en-US"/>
        </w:rPr>
        <w:t>Angehörigenbetre</w:t>
      </w:r>
      <w:r w:rsidR="002009BE" w:rsidRPr="00E74DFC">
        <w:rPr>
          <w:sz w:val="22"/>
          <w:szCs w:val="22"/>
          <w:lang w:val="en-US"/>
        </w:rPr>
        <w:t>uu</w:t>
      </w:r>
      <w:r w:rsidR="00BB221E" w:rsidRPr="00E74DFC">
        <w:rPr>
          <w:sz w:val="22"/>
          <w:szCs w:val="22"/>
          <w:lang w:val="en-US"/>
        </w:rPr>
        <w:t>ng</w:t>
      </w:r>
      <w:proofErr w:type="spellEnd"/>
      <w:r w:rsidR="00BB221E" w:rsidRPr="00E74DFC">
        <w:rPr>
          <w:sz w:val="22"/>
          <w:szCs w:val="22"/>
          <w:lang w:val="en-US"/>
        </w:rPr>
        <w:t>“</w:t>
      </w:r>
      <w:r w:rsidR="00BB221E" w:rsidRPr="00BB221E">
        <w:rPr>
          <w:rFonts w:cs="Arial"/>
          <w:sz w:val="22"/>
          <w:szCs w:val="22"/>
          <w:lang w:val="en-US"/>
        </w:rPr>
        <w:t xml:space="preserve"> and</w:t>
      </w:r>
      <w:proofErr w:type="gramEnd"/>
      <w:r w:rsidR="00BB221E" w:rsidRPr="00BB221E">
        <w:rPr>
          <w:rFonts w:cs="Arial"/>
          <w:sz w:val="22"/>
          <w:szCs w:val="22"/>
          <w:lang w:val="en-US"/>
        </w:rPr>
        <w:t xml:space="preserve"> one</w:t>
      </w:r>
      <w:r w:rsidRPr="00BB221E">
        <w:rPr>
          <w:rFonts w:cs="Arial"/>
          <w:sz w:val="22"/>
          <w:szCs w:val="22"/>
          <w:lang w:val="en-US"/>
        </w:rPr>
        <w:t xml:space="preserve"> </w:t>
      </w:r>
      <w:r w:rsidR="008C001F" w:rsidRPr="00BB221E">
        <w:rPr>
          <w:rFonts w:cs="Arial"/>
          <w:sz w:val="22"/>
          <w:szCs w:val="22"/>
          <w:lang w:val="en-US"/>
        </w:rPr>
        <w:t>national medical guideline “</w:t>
      </w:r>
      <w:r w:rsidR="008C001F" w:rsidRPr="00BB221E">
        <w:rPr>
          <w:rFonts w:cs="Arial"/>
          <w:bCs/>
          <w:sz w:val="22"/>
          <w:szCs w:val="22"/>
          <w:lang w:val="en-US" w:eastAsia="en-US"/>
        </w:rPr>
        <w:t>Assessment of capacity in medical practice</w:t>
      </w:r>
      <w:r w:rsidR="008C001F">
        <w:rPr>
          <w:rFonts w:cs="Arial"/>
          <w:bCs/>
          <w:sz w:val="22"/>
          <w:szCs w:val="22"/>
          <w:lang w:val="en-US" w:eastAsia="en-US"/>
        </w:rPr>
        <w:t>”</w:t>
      </w:r>
      <w:r w:rsidR="00BB221E">
        <w:rPr>
          <w:rFonts w:cs="Arial"/>
          <w:bCs/>
          <w:sz w:val="22"/>
          <w:szCs w:val="22"/>
          <w:lang w:val="en-US" w:eastAsia="en-US"/>
        </w:rPr>
        <w:t>.</w:t>
      </w:r>
    </w:p>
    <w:p w14:paraId="219B086C" w14:textId="539EEADA" w:rsidR="00912DCB" w:rsidRDefault="00912DCB" w:rsidP="00912DCB">
      <w:pPr>
        <w:rPr>
          <w:lang w:val="en-US" w:eastAsia="en-US"/>
        </w:rPr>
      </w:pPr>
    </w:p>
    <w:p w14:paraId="12A4A250" w14:textId="50F386DE" w:rsidR="00912DCB" w:rsidRDefault="00912DCB" w:rsidP="00912DCB">
      <w:pPr>
        <w:rPr>
          <w:lang w:val="en-US" w:eastAsia="en-US"/>
        </w:rPr>
      </w:pPr>
    </w:p>
    <w:p w14:paraId="2989C825" w14:textId="25CFF096" w:rsidR="00912DCB" w:rsidRDefault="00912DCB" w:rsidP="00912DCB">
      <w:pPr>
        <w:rPr>
          <w:lang w:val="en-US" w:eastAsia="en-US"/>
        </w:rPr>
      </w:pPr>
    </w:p>
    <w:p w14:paraId="354D665C" w14:textId="755CB647" w:rsidR="00912DCB" w:rsidRDefault="00912DCB" w:rsidP="00912DCB">
      <w:pPr>
        <w:rPr>
          <w:lang w:val="en-US" w:eastAsia="en-US"/>
        </w:rPr>
      </w:pPr>
    </w:p>
    <w:p w14:paraId="00C9C05A" w14:textId="56E4E83A" w:rsidR="00912DCB" w:rsidRDefault="00912DCB" w:rsidP="00912DCB">
      <w:pPr>
        <w:rPr>
          <w:lang w:val="en-US" w:eastAsia="en-US"/>
        </w:rPr>
      </w:pPr>
    </w:p>
    <w:p w14:paraId="26ADE75E" w14:textId="7891CE79" w:rsidR="00912DCB" w:rsidRDefault="00912DCB" w:rsidP="00912DCB">
      <w:pPr>
        <w:rPr>
          <w:lang w:val="en-US" w:eastAsia="en-US"/>
        </w:rPr>
      </w:pPr>
    </w:p>
    <w:p w14:paraId="0CAAE32F" w14:textId="77777777" w:rsidR="00912DCB" w:rsidRPr="00912DCB" w:rsidRDefault="00912DCB" w:rsidP="00912DCB">
      <w:pPr>
        <w:rPr>
          <w:lang w:val="en-US" w:eastAsia="en-US"/>
        </w:rPr>
      </w:pPr>
    </w:p>
    <w:p w14:paraId="577BB2BA" w14:textId="0C479D70" w:rsidR="00241F03" w:rsidRPr="004804F6" w:rsidRDefault="005E4F13" w:rsidP="00DE4C90">
      <w:pPr>
        <w:spacing w:before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Goals for the year</w:t>
      </w:r>
      <w:r w:rsidR="00564ADB" w:rsidRPr="004804F6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C12DBA">
        <w:rPr>
          <w:rFonts w:ascii="Arial" w:hAnsi="Arial" w:cs="Arial"/>
          <w:b/>
          <w:sz w:val="22"/>
          <w:szCs w:val="22"/>
          <w:lang w:val="en-US"/>
        </w:rPr>
        <w:t>9</w:t>
      </w:r>
    </w:p>
    <w:p w14:paraId="42A3A12D" w14:textId="3E95962B" w:rsidR="002009BE" w:rsidRDefault="002009BE" w:rsidP="00DE4C90">
      <w:pPr>
        <w:spacing w:before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the 2019 we will continue our collaboration with the Alliance Swiss Pediatric Nursing, our participation in various organizing committees, and provide formal consultation/statements to new </w:t>
      </w:r>
      <w:r w:rsidR="00FF43DC">
        <w:rPr>
          <w:rFonts w:ascii="Arial" w:hAnsi="Arial" w:cs="Arial"/>
          <w:sz w:val="22"/>
          <w:szCs w:val="22"/>
          <w:lang w:val="en-US"/>
        </w:rPr>
        <w:t>laws or guidelines as needed.</w:t>
      </w:r>
    </w:p>
    <w:p w14:paraId="0A3156DC" w14:textId="2BEF3C8A" w:rsidR="00D77676" w:rsidRPr="004804F6" w:rsidRDefault="00FF43DC" w:rsidP="00912DCB">
      <w:pPr>
        <w:spacing w:before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will continuously update </w:t>
      </w:r>
      <w:r w:rsidR="00912DCB">
        <w:rPr>
          <w:rFonts w:ascii="Arial" w:hAnsi="Arial" w:cs="Arial"/>
          <w:sz w:val="22"/>
          <w:szCs w:val="22"/>
          <w:lang w:val="en-US"/>
        </w:rPr>
        <w:t xml:space="preserve">and upload </w:t>
      </w:r>
      <w:r>
        <w:rPr>
          <w:rFonts w:ascii="Arial" w:hAnsi="Arial" w:cs="Arial"/>
          <w:sz w:val="22"/>
          <w:szCs w:val="22"/>
          <w:lang w:val="en-US"/>
        </w:rPr>
        <w:t xml:space="preserve">our pediatric specific </w:t>
      </w:r>
      <w:r w:rsidR="00DE2851">
        <w:rPr>
          <w:rFonts w:ascii="Arial" w:hAnsi="Arial" w:cs="Arial"/>
          <w:sz w:val="22"/>
          <w:szCs w:val="22"/>
          <w:lang w:val="en-US"/>
        </w:rPr>
        <w:t>research registry and publication list</w:t>
      </w:r>
      <w:r w:rsidR="00912DCB">
        <w:rPr>
          <w:rFonts w:ascii="Arial" w:hAnsi="Arial" w:cs="Arial"/>
          <w:sz w:val="22"/>
          <w:szCs w:val="22"/>
          <w:lang w:val="en-US"/>
        </w:rPr>
        <w:t>, and we will continue to keep ourselves informed concerning</w:t>
      </w:r>
      <w:r w:rsidR="00B74B68">
        <w:rPr>
          <w:rFonts w:ascii="Arial" w:hAnsi="Arial" w:cs="Arial"/>
          <w:sz w:val="22"/>
          <w:szCs w:val="22"/>
          <w:lang w:val="en-US"/>
        </w:rPr>
        <w:t xml:space="preserve"> planned and ongoing research projects and</w:t>
      </w:r>
      <w:r w:rsidR="00912DCB">
        <w:rPr>
          <w:rFonts w:ascii="Arial" w:hAnsi="Arial" w:cs="Arial"/>
          <w:sz w:val="22"/>
          <w:szCs w:val="22"/>
          <w:lang w:val="en-US"/>
        </w:rPr>
        <w:t xml:space="preserve"> innovative research methodologies.</w:t>
      </w:r>
    </w:p>
    <w:p w14:paraId="4FBD127E" w14:textId="54624403" w:rsidR="006F0D51" w:rsidRPr="00673EF9" w:rsidRDefault="005E4F13" w:rsidP="00DE4C90">
      <w:pPr>
        <w:spacing w:before="360"/>
        <w:rPr>
          <w:rFonts w:ascii="Arial" w:hAnsi="Arial" w:cs="Arial"/>
          <w:b/>
          <w:sz w:val="22"/>
          <w:szCs w:val="22"/>
          <w:lang w:val="en-US"/>
        </w:rPr>
      </w:pPr>
      <w:r w:rsidRPr="00673EF9">
        <w:rPr>
          <w:rFonts w:ascii="Arial" w:hAnsi="Arial" w:cs="Arial"/>
          <w:b/>
          <w:sz w:val="22"/>
          <w:szCs w:val="22"/>
          <w:lang w:val="en-US"/>
        </w:rPr>
        <w:t>Important dates</w:t>
      </w:r>
    </w:p>
    <w:p w14:paraId="6E151DBC" w14:textId="07D492E7" w:rsidR="005E42DD" w:rsidRPr="00673EF9" w:rsidRDefault="00650AB3" w:rsidP="00DE4C90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673EF9">
        <w:rPr>
          <w:rFonts w:ascii="Arial" w:hAnsi="Arial" w:cs="Arial"/>
          <w:sz w:val="22"/>
          <w:szCs w:val="22"/>
          <w:lang w:val="en-US"/>
        </w:rPr>
        <w:t>Annual Congress</w:t>
      </w:r>
      <w:r w:rsidR="005E42DD" w:rsidRPr="00673EF9">
        <w:rPr>
          <w:rFonts w:ascii="Arial" w:hAnsi="Arial" w:cs="Arial"/>
          <w:sz w:val="22"/>
          <w:szCs w:val="22"/>
          <w:lang w:val="en-US"/>
        </w:rPr>
        <w:t xml:space="preserve"> </w:t>
      </w:r>
      <w:r w:rsidRPr="00673EF9">
        <w:rPr>
          <w:rFonts w:ascii="Arial" w:hAnsi="Arial" w:cs="Arial"/>
          <w:sz w:val="22"/>
          <w:szCs w:val="22"/>
          <w:lang w:val="en-US"/>
        </w:rPr>
        <w:t>SSP/</w:t>
      </w:r>
      <w:r w:rsidR="005E42DD" w:rsidRPr="00673EF9">
        <w:rPr>
          <w:rFonts w:ascii="Arial" w:hAnsi="Arial" w:cs="Arial"/>
          <w:sz w:val="22"/>
          <w:szCs w:val="22"/>
          <w:lang w:val="en-US"/>
        </w:rPr>
        <w:t xml:space="preserve">SGP, </w:t>
      </w:r>
      <w:proofErr w:type="gramStart"/>
      <w:r w:rsidR="00673EF9" w:rsidRPr="00673EF9">
        <w:rPr>
          <w:rFonts w:ascii="Arial" w:hAnsi="Arial" w:cs="Arial"/>
          <w:sz w:val="22"/>
          <w:szCs w:val="22"/>
          <w:lang w:val="en-US"/>
        </w:rPr>
        <w:t>06</w:t>
      </w:r>
      <w:r w:rsidR="00B9159F" w:rsidRPr="00673EF9">
        <w:rPr>
          <w:rFonts w:ascii="Arial" w:hAnsi="Arial" w:cs="Arial"/>
          <w:sz w:val="22"/>
          <w:szCs w:val="22"/>
          <w:lang w:val="en-US"/>
        </w:rPr>
        <w:t>./</w:t>
      </w:r>
      <w:proofErr w:type="gramEnd"/>
      <w:r w:rsidR="00673EF9" w:rsidRPr="00673EF9">
        <w:rPr>
          <w:rFonts w:ascii="Arial" w:hAnsi="Arial" w:cs="Arial"/>
          <w:sz w:val="22"/>
          <w:szCs w:val="22"/>
          <w:lang w:val="en-US"/>
        </w:rPr>
        <w:t>07</w:t>
      </w:r>
      <w:r w:rsidR="00F07296">
        <w:rPr>
          <w:rFonts w:ascii="Arial" w:hAnsi="Arial" w:cs="Arial"/>
          <w:sz w:val="22"/>
          <w:szCs w:val="22"/>
          <w:lang w:val="en-US"/>
        </w:rPr>
        <w:t xml:space="preserve">. </w:t>
      </w:r>
      <w:r w:rsidR="00673EF9" w:rsidRPr="00673EF9">
        <w:rPr>
          <w:rFonts w:ascii="Arial" w:hAnsi="Arial" w:cs="Arial"/>
          <w:sz w:val="22"/>
          <w:szCs w:val="22"/>
          <w:lang w:val="en-US"/>
        </w:rPr>
        <w:t>June</w:t>
      </w:r>
      <w:r w:rsidR="00B9159F" w:rsidRPr="00673EF9">
        <w:rPr>
          <w:rFonts w:ascii="Arial" w:hAnsi="Arial" w:cs="Arial"/>
          <w:sz w:val="22"/>
          <w:szCs w:val="22"/>
          <w:lang w:val="en-US"/>
        </w:rPr>
        <w:t xml:space="preserve"> 201</w:t>
      </w:r>
      <w:r w:rsidR="00673EF9" w:rsidRPr="00673EF9">
        <w:rPr>
          <w:rFonts w:ascii="Arial" w:hAnsi="Arial" w:cs="Arial"/>
          <w:sz w:val="22"/>
          <w:szCs w:val="22"/>
          <w:lang w:val="en-US"/>
        </w:rPr>
        <w:t>9</w:t>
      </w:r>
      <w:r w:rsidR="00C311B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C311B9">
        <w:rPr>
          <w:rFonts w:ascii="Arial" w:hAnsi="Arial" w:cs="Arial"/>
          <w:sz w:val="22"/>
          <w:szCs w:val="22"/>
          <w:lang w:val="en-US"/>
        </w:rPr>
        <w:t>Bellinzona</w:t>
      </w:r>
      <w:proofErr w:type="spellEnd"/>
    </w:p>
    <w:p w14:paraId="4753999D" w14:textId="460254CD" w:rsidR="00673EF9" w:rsidRPr="00673EF9" w:rsidRDefault="00673EF9" w:rsidP="00673EF9">
      <w:pPr>
        <w:rPr>
          <w:rFonts w:ascii="Arial" w:hAnsi="Arial" w:cs="Arial"/>
          <w:sz w:val="22"/>
          <w:szCs w:val="22"/>
          <w:lang w:val="en-US"/>
        </w:rPr>
      </w:pPr>
      <w:r w:rsidRPr="00673EF9">
        <w:rPr>
          <w:rFonts w:ascii="Arial" w:hAnsi="Arial" w:cs="Arial"/>
          <w:sz w:val="22"/>
          <w:szCs w:val="22"/>
          <w:lang w:val="en-US"/>
        </w:rPr>
        <w:t>12</w:t>
      </w:r>
      <w:r w:rsidRPr="00673EF9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673EF9">
        <w:rPr>
          <w:rFonts w:ascii="Arial" w:hAnsi="Arial" w:cs="Arial"/>
          <w:sz w:val="22"/>
          <w:szCs w:val="22"/>
          <w:lang w:val="en-US"/>
        </w:rPr>
        <w:t xml:space="preserve"> International Symposium </w:t>
      </w:r>
      <w:r w:rsidRPr="00673EF9">
        <w:rPr>
          <w:rFonts w:ascii="Arial" w:hAnsi="Arial" w:cs="Arial"/>
          <w:bCs/>
          <w:sz w:val="22"/>
          <w:szCs w:val="22"/>
          <w:lang w:val="en-US" w:eastAsia="en-US"/>
        </w:rPr>
        <w:t xml:space="preserve">on Pediatric Pain, 16. - </w:t>
      </w:r>
      <w:r w:rsidR="006D60B9">
        <w:rPr>
          <w:rFonts w:ascii="Arial" w:hAnsi="Arial" w:cs="Arial"/>
          <w:bCs/>
          <w:sz w:val="22"/>
          <w:szCs w:val="22"/>
          <w:lang w:val="en-US" w:eastAsia="en-US"/>
        </w:rPr>
        <w:t>20</w:t>
      </w:r>
      <w:r w:rsidRPr="00673EF9">
        <w:rPr>
          <w:rFonts w:ascii="Arial" w:hAnsi="Arial" w:cs="Arial"/>
          <w:bCs/>
          <w:sz w:val="22"/>
          <w:szCs w:val="22"/>
          <w:lang w:val="en-US" w:eastAsia="en-US"/>
        </w:rPr>
        <w:t>.</w:t>
      </w:r>
      <w:r w:rsidR="00F07296">
        <w:rPr>
          <w:rFonts w:ascii="Arial" w:hAnsi="Arial" w:cs="Arial"/>
          <w:bCs/>
          <w:sz w:val="22"/>
          <w:szCs w:val="22"/>
          <w:lang w:val="en-US" w:eastAsia="en-US"/>
        </w:rPr>
        <w:t xml:space="preserve"> June </w:t>
      </w:r>
      <w:r w:rsidRPr="00673EF9">
        <w:rPr>
          <w:rFonts w:ascii="Arial" w:hAnsi="Arial" w:cs="Arial"/>
          <w:bCs/>
          <w:sz w:val="22"/>
          <w:szCs w:val="22"/>
          <w:lang w:val="en-US" w:eastAsia="en-US"/>
        </w:rPr>
        <w:t>2019</w:t>
      </w:r>
      <w:r w:rsidR="00C311B9">
        <w:rPr>
          <w:rFonts w:ascii="Arial" w:hAnsi="Arial" w:cs="Arial"/>
          <w:bCs/>
          <w:sz w:val="22"/>
          <w:szCs w:val="22"/>
          <w:lang w:val="en-US" w:eastAsia="en-US"/>
        </w:rPr>
        <w:t xml:space="preserve">, </w:t>
      </w:r>
      <w:r w:rsidR="00C311B9">
        <w:rPr>
          <w:rFonts w:ascii="Arial" w:hAnsi="Arial" w:cs="Arial"/>
          <w:bCs/>
          <w:sz w:val="22"/>
          <w:szCs w:val="22"/>
          <w:lang w:val="en-US" w:eastAsia="en-US"/>
        </w:rPr>
        <w:t>Basel</w:t>
      </w:r>
    </w:p>
    <w:p w14:paraId="237B38BA" w14:textId="4C4AB5E5" w:rsidR="0096723A" w:rsidRPr="004804F6" w:rsidRDefault="00D5272F" w:rsidP="00B9159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Expert exchange of the </w:t>
      </w:r>
      <w:r w:rsidRPr="004A7B14">
        <w:rPr>
          <w:rFonts w:ascii="Arial" w:hAnsi="Arial" w:cs="Arial"/>
          <w:sz w:val="22"/>
          <w:szCs w:val="22"/>
          <w:lang w:val="en-US"/>
        </w:rPr>
        <w:t>Alliance Swiss Pediatric Nursing</w:t>
      </w:r>
      <w:r w:rsidR="00D2024F" w:rsidRPr="004804F6">
        <w:rPr>
          <w:rFonts w:ascii="Arial" w:hAnsi="Arial" w:cs="Arial"/>
          <w:sz w:val="22"/>
          <w:szCs w:val="22"/>
          <w:lang w:val="en-US"/>
        </w:rPr>
        <w:t xml:space="preserve">, </w:t>
      </w:r>
      <w:r w:rsidR="00F07296">
        <w:rPr>
          <w:rFonts w:ascii="Arial" w:hAnsi="Arial" w:cs="Arial"/>
          <w:sz w:val="22"/>
          <w:szCs w:val="22"/>
          <w:lang w:val="en-US"/>
        </w:rPr>
        <w:t>18</w:t>
      </w:r>
      <w:r w:rsidR="005E42DD" w:rsidRPr="004804F6">
        <w:rPr>
          <w:rFonts w:ascii="Arial" w:hAnsi="Arial" w:cs="Arial"/>
          <w:sz w:val="22"/>
          <w:szCs w:val="22"/>
          <w:lang w:val="en-US"/>
        </w:rPr>
        <w:t xml:space="preserve">. </w:t>
      </w:r>
      <w:r w:rsidR="00F07296">
        <w:rPr>
          <w:rFonts w:ascii="Arial" w:hAnsi="Arial" w:cs="Arial"/>
          <w:sz w:val="22"/>
          <w:szCs w:val="22"/>
          <w:lang w:val="en-US"/>
        </w:rPr>
        <w:t>November</w:t>
      </w:r>
      <w:r w:rsidR="005E42DD" w:rsidRPr="004804F6">
        <w:rPr>
          <w:rFonts w:ascii="Arial" w:hAnsi="Arial" w:cs="Arial"/>
          <w:sz w:val="22"/>
          <w:szCs w:val="22"/>
          <w:lang w:val="en-US"/>
        </w:rPr>
        <w:t xml:space="preserve"> 201</w:t>
      </w:r>
      <w:r w:rsidR="00F07296">
        <w:rPr>
          <w:rFonts w:ascii="Arial" w:hAnsi="Arial" w:cs="Arial"/>
          <w:sz w:val="22"/>
          <w:szCs w:val="22"/>
          <w:lang w:val="en-US"/>
        </w:rPr>
        <w:t>9</w:t>
      </w:r>
      <w:r w:rsidR="00C311B9">
        <w:rPr>
          <w:rFonts w:ascii="Arial" w:hAnsi="Arial" w:cs="Arial"/>
          <w:sz w:val="22"/>
          <w:szCs w:val="22"/>
          <w:lang w:val="en-US"/>
        </w:rPr>
        <w:t xml:space="preserve">, </w:t>
      </w:r>
      <w:r w:rsidR="00C311B9">
        <w:rPr>
          <w:rFonts w:ascii="Arial" w:hAnsi="Arial" w:cs="Arial"/>
          <w:sz w:val="22"/>
          <w:szCs w:val="22"/>
          <w:lang w:val="en-US"/>
        </w:rPr>
        <w:t>Lausanne</w:t>
      </w:r>
    </w:p>
    <w:p w14:paraId="493BFFF3" w14:textId="02F9D78B" w:rsidR="00241F03" w:rsidRPr="004804F6" w:rsidRDefault="00A342CD" w:rsidP="00E74DFC">
      <w:pPr>
        <w:spacing w:before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meeting dates of the Academic Society Pediatric Nursing can be found under:</w:t>
      </w:r>
      <w:r>
        <w:rPr>
          <w:rFonts w:ascii="Arial" w:hAnsi="Arial" w:cs="Arial"/>
          <w:sz w:val="22"/>
          <w:szCs w:val="22"/>
          <w:lang w:val="en-US"/>
        </w:rPr>
        <w:br/>
      </w:r>
      <w:r w:rsidRPr="00A342CD">
        <w:rPr>
          <w:rStyle w:val="Hyperlink"/>
          <w:rFonts w:ascii="Arial" w:hAnsi="Arial" w:cs="Arial"/>
          <w:sz w:val="22"/>
          <w:szCs w:val="22"/>
          <w:lang w:val="en-US"/>
        </w:rPr>
        <w:t>https://www.vfp-apsi.ch/akademische-fachgesellschaften/paediatrische-pflege/termine/</w:t>
      </w:r>
    </w:p>
    <w:p w14:paraId="1DD6F8F4" w14:textId="2A0E1EC0" w:rsidR="00D5143F" w:rsidRPr="00E74DFC" w:rsidRDefault="00DF3748" w:rsidP="00DE4C90">
      <w:pPr>
        <w:spacing w:before="120"/>
        <w:rPr>
          <w:rFonts w:ascii="Arial" w:hAnsi="Arial" w:cs="Arial"/>
          <w:sz w:val="22"/>
          <w:szCs w:val="22"/>
        </w:rPr>
      </w:pPr>
      <w:r w:rsidRPr="00E74DFC">
        <w:rPr>
          <w:rFonts w:ascii="Arial" w:hAnsi="Arial" w:cs="Arial"/>
          <w:sz w:val="22"/>
          <w:szCs w:val="22"/>
        </w:rPr>
        <w:t xml:space="preserve">Dr. </w:t>
      </w:r>
      <w:r w:rsidR="00D2024F" w:rsidRPr="00E74DFC">
        <w:rPr>
          <w:rFonts w:ascii="Arial" w:hAnsi="Arial" w:cs="Arial"/>
          <w:sz w:val="22"/>
          <w:szCs w:val="22"/>
        </w:rPr>
        <w:t xml:space="preserve">Karin Zimmermann </w:t>
      </w:r>
      <w:proofErr w:type="spellStart"/>
      <w:r w:rsidR="006105B3" w:rsidRPr="00E74DFC">
        <w:rPr>
          <w:rFonts w:ascii="Arial" w:hAnsi="Arial" w:cs="Arial"/>
          <w:sz w:val="22"/>
          <w:szCs w:val="22"/>
        </w:rPr>
        <w:t>and</w:t>
      </w:r>
      <w:proofErr w:type="spellEnd"/>
      <w:r w:rsidRPr="00E74DFC">
        <w:rPr>
          <w:rFonts w:ascii="Arial" w:hAnsi="Arial" w:cs="Arial"/>
          <w:sz w:val="22"/>
          <w:szCs w:val="22"/>
        </w:rPr>
        <w:t xml:space="preserve"> </w:t>
      </w:r>
      <w:r w:rsidR="006105B3" w:rsidRPr="00E74DFC">
        <w:rPr>
          <w:rFonts w:ascii="Arial" w:hAnsi="Arial" w:cs="Arial"/>
          <w:sz w:val="22"/>
          <w:szCs w:val="22"/>
        </w:rPr>
        <w:t>Chantal</w:t>
      </w:r>
      <w:r w:rsidR="003E1EB3" w:rsidRPr="00E74D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05B3" w:rsidRPr="00E74DFC">
        <w:rPr>
          <w:rFonts w:ascii="Arial" w:hAnsi="Arial" w:cs="Arial"/>
          <w:sz w:val="22"/>
          <w:szCs w:val="22"/>
        </w:rPr>
        <w:t>Grandjean</w:t>
      </w:r>
      <w:proofErr w:type="spellEnd"/>
    </w:p>
    <w:p w14:paraId="5B195CCA" w14:textId="43B0750C" w:rsidR="00CA0B55" w:rsidRPr="004804F6" w:rsidRDefault="00CA0B55" w:rsidP="00DE4C90">
      <w:pPr>
        <w:rPr>
          <w:rFonts w:ascii="Arial" w:hAnsi="Arial" w:cs="Arial"/>
          <w:sz w:val="22"/>
          <w:szCs w:val="22"/>
          <w:lang w:val="en-US"/>
        </w:rPr>
      </w:pPr>
      <w:r w:rsidRPr="004804F6">
        <w:rPr>
          <w:rFonts w:ascii="Arial" w:hAnsi="Arial" w:cs="Arial"/>
          <w:sz w:val="22"/>
          <w:szCs w:val="22"/>
          <w:lang w:val="en-US"/>
        </w:rPr>
        <w:t xml:space="preserve">Co- </w:t>
      </w:r>
      <w:r w:rsidR="006105B3">
        <w:rPr>
          <w:rFonts w:ascii="Arial" w:hAnsi="Arial" w:cs="Arial"/>
          <w:sz w:val="22"/>
          <w:szCs w:val="22"/>
          <w:lang w:val="en-US"/>
        </w:rPr>
        <w:t>presidents</w:t>
      </w:r>
      <w:r w:rsidRPr="004804F6">
        <w:rPr>
          <w:rFonts w:ascii="Arial" w:hAnsi="Arial" w:cs="Arial"/>
          <w:sz w:val="22"/>
          <w:szCs w:val="22"/>
          <w:lang w:val="en-US"/>
        </w:rPr>
        <w:t xml:space="preserve"> </w:t>
      </w:r>
      <w:r w:rsidR="006105B3">
        <w:rPr>
          <w:rFonts w:ascii="Arial" w:hAnsi="Arial" w:cs="Arial"/>
          <w:sz w:val="22"/>
          <w:szCs w:val="22"/>
          <w:lang w:val="en-US"/>
        </w:rPr>
        <w:t>Academic Society Pediatric Nursing</w:t>
      </w:r>
    </w:p>
    <w:p w14:paraId="77099B67" w14:textId="364BA74B" w:rsidR="000450C7" w:rsidRPr="004804F6" w:rsidRDefault="00521D55" w:rsidP="00DE4C90">
      <w:pPr>
        <w:spacing w:before="360"/>
        <w:rPr>
          <w:rFonts w:ascii="Arial" w:hAnsi="Arial" w:cs="Arial"/>
          <w:sz w:val="22"/>
          <w:szCs w:val="22"/>
          <w:lang w:val="en-US"/>
        </w:rPr>
      </w:pPr>
      <w:r w:rsidRPr="004804F6">
        <w:rPr>
          <w:rFonts w:ascii="Arial" w:hAnsi="Arial" w:cs="Arial"/>
          <w:sz w:val="22"/>
          <w:szCs w:val="22"/>
          <w:highlight w:val="yellow"/>
          <w:lang w:val="en-US"/>
        </w:rPr>
        <w:t>3</w:t>
      </w:r>
      <w:r w:rsidR="00AE5266">
        <w:rPr>
          <w:rFonts w:ascii="Arial" w:hAnsi="Arial" w:cs="Arial"/>
          <w:sz w:val="22"/>
          <w:szCs w:val="22"/>
          <w:highlight w:val="yellow"/>
          <w:lang w:val="en-US"/>
        </w:rPr>
        <w:t>479</w:t>
      </w:r>
      <w:bookmarkStart w:id="0" w:name="_GoBack"/>
      <w:bookmarkEnd w:id="0"/>
      <w:r w:rsidR="000450C7" w:rsidRPr="004804F6">
        <w:rPr>
          <w:rFonts w:ascii="Arial" w:hAnsi="Arial" w:cs="Arial"/>
          <w:sz w:val="22"/>
          <w:szCs w:val="22"/>
          <w:highlight w:val="yellow"/>
          <w:lang w:val="en-US"/>
        </w:rPr>
        <w:t xml:space="preserve">/3000 </w:t>
      </w:r>
      <w:proofErr w:type="spellStart"/>
      <w:r w:rsidR="000450C7" w:rsidRPr="004804F6">
        <w:rPr>
          <w:rFonts w:ascii="Arial" w:hAnsi="Arial" w:cs="Arial"/>
          <w:sz w:val="22"/>
          <w:szCs w:val="22"/>
          <w:highlight w:val="yellow"/>
          <w:lang w:val="en-US"/>
        </w:rPr>
        <w:t>Zeichen</w:t>
      </w:r>
      <w:proofErr w:type="spellEnd"/>
    </w:p>
    <w:sectPr w:rsidR="000450C7" w:rsidRPr="004804F6" w:rsidSect="008F27AC">
      <w:footerReference w:type="even" r:id="rId8"/>
      <w:footerReference w:type="default" r:id="rId9"/>
      <w:headerReference w:type="first" r:id="rId10"/>
      <w:pgSz w:w="11906" w:h="16838" w:code="9"/>
      <w:pgMar w:top="1418" w:right="1418" w:bottom="709" w:left="1701" w:header="680" w:footer="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32C2" w14:textId="77777777" w:rsidR="009E0ABD" w:rsidRDefault="009E0ABD">
      <w:r>
        <w:separator/>
      </w:r>
    </w:p>
  </w:endnote>
  <w:endnote w:type="continuationSeparator" w:id="0">
    <w:p w14:paraId="1109EBBF" w14:textId="77777777" w:rsidR="009E0ABD" w:rsidRDefault="009E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080A" w14:textId="77777777" w:rsidR="00F95391" w:rsidRDefault="003748BD" w:rsidP="00F02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53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96523" w14:textId="77777777" w:rsidR="00F95391" w:rsidRDefault="00F95391" w:rsidP="00491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2DFC" w14:textId="77777777" w:rsidR="00F95391" w:rsidRDefault="00F95391" w:rsidP="00CA0B55">
    <w:pPr>
      <w:pStyle w:val="Footer"/>
      <w:tabs>
        <w:tab w:val="clear" w:pos="4536"/>
        <w:tab w:val="clear" w:pos="9072"/>
        <w:tab w:val="right" w:leader="underscore" w:pos="963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C098" w14:textId="77777777" w:rsidR="009E0ABD" w:rsidRDefault="009E0ABD">
      <w:r>
        <w:separator/>
      </w:r>
    </w:p>
  </w:footnote>
  <w:footnote w:type="continuationSeparator" w:id="0">
    <w:p w14:paraId="3618D0A7" w14:textId="77777777" w:rsidR="009E0ABD" w:rsidRDefault="009E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98C8" w14:textId="4C505B97" w:rsidR="00F95391" w:rsidRDefault="00F95391">
    <w:pPr>
      <w:pStyle w:val="Header"/>
    </w:pPr>
    <w:r>
      <w:tab/>
    </w:r>
    <w:r>
      <w:tab/>
    </w:r>
    <w:r w:rsidR="004804F6">
      <w:rPr>
        <w:noProof/>
      </w:rPr>
      <w:drawing>
        <wp:inline distT="0" distB="0" distL="0" distR="0" wp14:anchorId="41D68845" wp14:editId="73315B14">
          <wp:extent cx="5579745" cy="16211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FP_APSI_Logo_PaediatrischePfle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2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0FF"/>
    <w:multiLevelType w:val="hybridMultilevel"/>
    <w:tmpl w:val="E3BC5C0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F2A99"/>
    <w:multiLevelType w:val="hybridMultilevel"/>
    <w:tmpl w:val="009008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E46D0"/>
    <w:multiLevelType w:val="hybridMultilevel"/>
    <w:tmpl w:val="983E0FC0"/>
    <w:lvl w:ilvl="0" w:tplc="101ED4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79A3"/>
    <w:multiLevelType w:val="hybridMultilevel"/>
    <w:tmpl w:val="26528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77AD1"/>
    <w:multiLevelType w:val="singleLevel"/>
    <w:tmpl w:val="B3F8B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 w15:restartNumberingAfterBreak="0">
    <w:nsid w:val="2D943CA0"/>
    <w:multiLevelType w:val="hybridMultilevel"/>
    <w:tmpl w:val="7DF45C16"/>
    <w:lvl w:ilvl="0" w:tplc="0407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F4D6C4D"/>
    <w:multiLevelType w:val="hybridMultilevel"/>
    <w:tmpl w:val="1A5A2E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66602"/>
    <w:multiLevelType w:val="hybridMultilevel"/>
    <w:tmpl w:val="55FC0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463C"/>
    <w:multiLevelType w:val="hybridMultilevel"/>
    <w:tmpl w:val="F04C38E2"/>
    <w:lvl w:ilvl="0" w:tplc="DF9E5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7373"/>
    <w:multiLevelType w:val="hybridMultilevel"/>
    <w:tmpl w:val="AD8684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F7998"/>
    <w:multiLevelType w:val="hybridMultilevel"/>
    <w:tmpl w:val="45683C7A"/>
    <w:lvl w:ilvl="0" w:tplc="AE9632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IN-Light" w:eastAsia="Times New Roman" w:hAnsi="DIN-Light" w:hint="default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8D426B4"/>
    <w:multiLevelType w:val="hybridMultilevel"/>
    <w:tmpl w:val="00889A8E"/>
    <w:lvl w:ilvl="0" w:tplc="101ED4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B12F1"/>
    <w:multiLevelType w:val="hybridMultilevel"/>
    <w:tmpl w:val="BBE6E6A2"/>
    <w:lvl w:ilvl="0" w:tplc="08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4C603F77"/>
    <w:multiLevelType w:val="hybridMultilevel"/>
    <w:tmpl w:val="4790B0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1EA6"/>
    <w:multiLevelType w:val="hybridMultilevel"/>
    <w:tmpl w:val="26528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5022A"/>
    <w:multiLevelType w:val="hybridMultilevel"/>
    <w:tmpl w:val="74A0B8F0"/>
    <w:lvl w:ilvl="0" w:tplc="DF9E5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149BC"/>
    <w:multiLevelType w:val="hybridMultilevel"/>
    <w:tmpl w:val="73ECB9B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319D8"/>
    <w:multiLevelType w:val="hybridMultilevel"/>
    <w:tmpl w:val="F14A36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625B0"/>
    <w:multiLevelType w:val="hybridMultilevel"/>
    <w:tmpl w:val="618A455A"/>
    <w:lvl w:ilvl="0" w:tplc="C7CEA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D1003"/>
    <w:multiLevelType w:val="hybridMultilevel"/>
    <w:tmpl w:val="BAAE1B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14475"/>
    <w:multiLevelType w:val="hybridMultilevel"/>
    <w:tmpl w:val="13F60D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16"/>
  </w:num>
  <w:num w:numId="5">
    <w:abstractNumId w:val="10"/>
  </w:num>
  <w:num w:numId="6">
    <w:abstractNumId w:val="0"/>
  </w:num>
  <w:num w:numId="7">
    <w:abstractNumId w:val="0"/>
  </w:num>
  <w:num w:numId="8">
    <w:abstractNumId w:val="1"/>
  </w:num>
  <w:num w:numId="9">
    <w:abstractNumId w:val="17"/>
  </w:num>
  <w:num w:numId="10">
    <w:abstractNumId w:val="9"/>
  </w:num>
  <w:num w:numId="11">
    <w:abstractNumId w:val="2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0"/>
  </w:num>
  <w:num w:numId="18">
    <w:abstractNumId w:val="8"/>
  </w:num>
  <w:num w:numId="19">
    <w:abstractNumId w:val="15"/>
  </w:num>
  <w:num w:numId="20">
    <w:abstractNumId w:val="12"/>
  </w:num>
  <w:num w:numId="21">
    <w:abstractNumId w:val="18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B2"/>
    <w:rsid w:val="00004570"/>
    <w:rsid w:val="00013E59"/>
    <w:rsid w:val="000234DE"/>
    <w:rsid w:val="00027608"/>
    <w:rsid w:val="00032845"/>
    <w:rsid w:val="000376D6"/>
    <w:rsid w:val="000425A6"/>
    <w:rsid w:val="00044EB1"/>
    <w:rsid w:val="000450C7"/>
    <w:rsid w:val="0004566E"/>
    <w:rsid w:val="00052A47"/>
    <w:rsid w:val="00055FE8"/>
    <w:rsid w:val="000600CE"/>
    <w:rsid w:val="00062E44"/>
    <w:rsid w:val="0006302D"/>
    <w:rsid w:val="00063489"/>
    <w:rsid w:val="000657A5"/>
    <w:rsid w:val="00065D80"/>
    <w:rsid w:val="00067169"/>
    <w:rsid w:val="000678A9"/>
    <w:rsid w:val="00074FA2"/>
    <w:rsid w:val="000751BD"/>
    <w:rsid w:val="0008788A"/>
    <w:rsid w:val="00094994"/>
    <w:rsid w:val="000954A2"/>
    <w:rsid w:val="00096D38"/>
    <w:rsid w:val="000A11D7"/>
    <w:rsid w:val="000A7080"/>
    <w:rsid w:val="000B06D2"/>
    <w:rsid w:val="000B7405"/>
    <w:rsid w:val="000E0949"/>
    <w:rsid w:val="000E0C57"/>
    <w:rsid w:val="000E1368"/>
    <w:rsid w:val="000F00FE"/>
    <w:rsid w:val="000F152B"/>
    <w:rsid w:val="00104BAF"/>
    <w:rsid w:val="00107014"/>
    <w:rsid w:val="0011079B"/>
    <w:rsid w:val="00112E76"/>
    <w:rsid w:val="00136A35"/>
    <w:rsid w:val="001612A3"/>
    <w:rsid w:val="00161A1C"/>
    <w:rsid w:val="0017196D"/>
    <w:rsid w:val="00172B33"/>
    <w:rsid w:val="001732B2"/>
    <w:rsid w:val="00176B9B"/>
    <w:rsid w:val="001777F9"/>
    <w:rsid w:val="0018082B"/>
    <w:rsid w:val="001861ED"/>
    <w:rsid w:val="00194AE2"/>
    <w:rsid w:val="0019739E"/>
    <w:rsid w:val="001A2D68"/>
    <w:rsid w:val="001A452F"/>
    <w:rsid w:val="001A6A5D"/>
    <w:rsid w:val="001B0B0F"/>
    <w:rsid w:val="001B2350"/>
    <w:rsid w:val="001B3074"/>
    <w:rsid w:val="001D0126"/>
    <w:rsid w:val="001D0BB6"/>
    <w:rsid w:val="001D6611"/>
    <w:rsid w:val="001D7341"/>
    <w:rsid w:val="001D7C16"/>
    <w:rsid w:val="001E2A75"/>
    <w:rsid w:val="001F546D"/>
    <w:rsid w:val="001F5671"/>
    <w:rsid w:val="002009BE"/>
    <w:rsid w:val="00200BB7"/>
    <w:rsid w:val="0020308A"/>
    <w:rsid w:val="002052C2"/>
    <w:rsid w:val="00207495"/>
    <w:rsid w:val="00207A72"/>
    <w:rsid w:val="0021027E"/>
    <w:rsid w:val="0021745D"/>
    <w:rsid w:val="00226F30"/>
    <w:rsid w:val="00234F8A"/>
    <w:rsid w:val="00241F03"/>
    <w:rsid w:val="0024591D"/>
    <w:rsid w:val="00246CA2"/>
    <w:rsid w:val="00256E20"/>
    <w:rsid w:val="00277047"/>
    <w:rsid w:val="002A1E7E"/>
    <w:rsid w:val="002B53C6"/>
    <w:rsid w:val="002D1309"/>
    <w:rsid w:val="002D540E"/>
    <w:rsid w:val="002E1DC3"/>
    <w:rsid w:val="002E4134"/>
    <w:rsid w:val="002F0050"/>
    <w:rsid w:val="002F290C"/>
    <w:rsid w:val="002F55B4"/>
    <w:rsid w:val="002F6BC3"/>
    <w:rsid w:val="00316DA4"/>
    <w:rsid w:val="00325CC9"/>
    <w:rsid w:val="00327C3B"/>
    <w:rsid w:val="0033136D"/>
    <w:rsid w:val="00333BA9"/>
    <w:rsid w:val="00334C41"/>
    <w:rsid w:val="00343F57"/>
    <w:rsid w:val="00352E2E"/>
    <w:rsid w:val="00372A89"/>
    <w:rsid w:val="003748BD"/>
    <w:rsid w:val="00374AAE"/>
    <w:rsid w:val="003776F3"/>
    <w:rsid w:val="0039644B"/>
    <w:rsid w:val="00397CC1"/>
    <w:rsid w:val="003A04DD"/>
    <w:rsid w:val="003A1328"/>
    <w:rsid w:val="003A20E0"/>
    <w:rsid w:val="003A66C9"/>
    <w:rsid w:val="003A6BF3"/>
    <w:rsid w:val="003B018F"/>
    <w:rsid w:val="003B0FA8"/>
    <w:rsid w:val="003B46E1"/>
    <w:rsid w:val="003B4B4F"/>
    <w:rsid w:val="003B5DF3"/>
    <w:rsid w:val="003C35BB"/>
    <w:rsid w:val="003C446D"/>
    <w:rsid w:val="003C6CD6"/>
    <w:rsid w:val="003C788E"/>
    <w:rsid w:val="003D513F"/>
    <w:rsid w:val="003E1EB3"/>
    <w:rsid w:val="003E3BB2"/>
    <w:rsid w:val="003F6ADA"/>
    <w:rsid w:val="004158DA"/>
    <w:rsid w:val="00420FD1"/>
    <w:rsid w:val="00422ADF"/>
    <w:rsid w:val="00427AD1"/>
    <w:rsid w:val="00432449"/>
    <w:rsid w:val="0043401B"/>
    <w:rsid w:val="0043585A"/>
    <w:rsid w:val="004414D0"/>
    <w:rsid w:val="00442D28"/>
    <w:rsid w:val="004441F5"/>
    <w:rsid w:val="004475D9"/>
    <w:rsid w:val="00463269"/>
    <w:rsid w:val="0046357B"/>
    <w:rsid w:val="00466594"/>
    <w:rsid w:val="00471094"/>
    <w:rsid w:val="00474276"/>
    <w:rsid w:val="004804F6"/>
    <w:rsid w:val="00485B67"/>
    <w:rsid w:val="00490599"/>
    <w:rsid w:val="004916C2"/>
    <w:rsid w:val="00496843"/>
    <w:rsid w:val="004A7B14"/>
    <w:rsid w:val="004B4137"/>
    <w:rsid w:val="004C364B"/>
    <w:rsid w:val="004C5C44"/>
    <w:rsid w:val="004D1838"/>
    <w:rsid w:val="004D1C09"/>
    <w:rsid w:val="004D2754"/>
    <w:rsid w:val="004D3782"/>
    <w:rsid w:val="004D45AF"/>
    <w:rsid w:val="004D558B"/>
    <w:rsid w:val="004E15B6"/>
    <w:rsid w:val="004E3062"/>
    <w:rsid w:val="00505305"/>
    <w:rsid w:val="00513037"/>
    <w:rsid w:val="005136DA"/>
    <w:rsid w:val="00514278"/>
    <w:rsid w:val="00515A75"/>
    <w:rsid w:val="00521D55"/>
    <w:rsid w:val="00522DC5"/>
    <w:rsid w:val="00526A07"/>
    <w:rsid w:val="005401CB"/>
    <w:rsid w:val="00542FC2"/>
    <w:rsid w:val="00550CAF"/>
    <w:rsid w:val="00553731"/>
    <w:rsid w:val="00564ADB"/>
    <w:rsid w:val="0057258F"/>
    <w:rsid w:val="005764C5"/>
    <w:rsid w:val="005801E4"/>
    <w:rsid w:val="005840B4"/>
    <w:rsid w:val="005959DB"/>
    <w:rsid w:val="005A017D"/>
    <w:rsid w:val="005A239F"/>
    <w:rsid w:val="005A4209"/>
    <w:rsid w:val="005B2D61"/>
    <w:rsid w:val="005C60B4"/>
    <w:rsid w:val="005D02BF"/>
    <w:rsid w:val="005D3150"/>
    <w:rsid w:val="005D546F"/>
    <w:rsid w:val="005D66BE"/>
    <w:rsid w:val="005D7BC8"/>
    <w:rsid w:val="005E42DD"/>
    <w:rsid w:val="005E4A73"/>
    <w:rsid w:val="005E4F13"/>
    <w:rsid w:val="005F534D"/>
    <w:rsid w:val="005F6F88"/>
    <w:rsid w:val="0060375F"/>
    <w:rsid w:val="006105B3"/>
    <w:rsid w:val="006218E7"/>
    <w:rsid w:val="00624DC4"/>
    <w:rsid w:val="006255C9"/>
    <w:rsid w:val="00626B13"/>
    <w:rsid w:val="00650AB3"/>
    <w:rsid w:val="0065245F"/>
    <w:rsid w:val="006576FA"/>
    <w:rsid w:val="00665188"/>
    <w:rsid w:val="00667EB9"/>
    <w:rsid w:val="00673EF9"/>
    <w:rsid w:val="00675D8A"/>
    <w:rsid w:val="00681455"/>
    <w:rsid w:val="00686F00"/>
    <w:rsid w:val="0068714B"/>
    <w:rsid w:val="006879EC"/>
    <w:rsid w:val="006905E0"/>
    <w:rsid w:val="00690E4C"/>
    <w:rsid w:val="00694A05"/>
    <w:rsid w:val="00696BFC"/>
    <w:rsid w:val="006A2189"/>
    <w:rsid w:val="006A282F"/>
    <w:rsid w:val="006A792B"/>
    <w:rsid w:val="006B25C8"/>
    <w:rsid w:val="006B5ACA"/>
    <w:rsid w:val="006C04D7"/>
    <w:rsid w:val="006C3DE1"/>
    <w:rsid w:val="006D158D"/>
    <w:rsid w:val="006D60B9"/>
    <w:rsid w:val="006D63ED"/>
    <w:rsid w:val="006F0D51"/>
    <w:rsid w:val="006F725A"/>
    <w:rsid w:val="00704176"/>
    <w:rsid w:val="0071121F"/>
    <w:rsid w:val="00715037"/>
    <w:rsid w:val="0071510E"/>
    <w:rsid w:val="0072798D"/>
    <w:rsid w:val="00752409"/>
    <w:rsid w:val="00754F50"/>
    <w:rsid w:val="00763204"/>
    <w:rsid w:val="007635DE"/>
    <w:rsid w:val="00771E43"/>
    <w:rsid w:val="00786527"/>
    <w:rsid w:val="00793BF8"/>
    <w:rsid w:val="007A0B25"/>
    <w:rsid w:val="007B0F4B"/>
    <w:rsid w:val="007B1CE4"/>
    <w:rsid w:val="007C0610"/>
    <w:rsid w:val="007C4D8C"/>
    <w:rsid w:val="007D0386"/>
    <w:rsid w:val="007D4BE4"/>
    <w:rsid w:val="007D58AD"/>
    <w:rsid w:val="007D6856"/>
    <w:rsid w:val="007E100C"/>
    <w:rsid w:val="007E20B0"/>
    <w:rsid w:val="007F35F7"/>
    <w:rsid w:val="007F66EC"/>
    <w:rsid w:val="00800591"/>
    <w:rsid w:val="00801A0E"/>
    <w:rsid w:val="00804BFF"/>
    <w:rsid w:val="00807855"/>
    <w:rsid w:val="008079E8"/>
    <w:rsid w:val="008113A5"/>
    <w:rsid w:val="00811D82"/>
    <w:rsid w:val="008219B3"/>
    <w:rsid w:val="00821E51"/>
    <w:rsid w:val="008322CF"/>
    <w:rsid w:val="00832B99"/>
    <w:rsid w:val="00832F7D"/>
    <w:rsid w:val="00845500"/>
    <w:rsid w:val="008456AA"/>
    <w:rsid w:val="008472F9"/>
    <w:rsid w:val="008566DB"/>
    <w:rsid w:val="00861DA0"/>
    <w:rsid w:val="00881AB5"/>
    <w:rsid w:val="00887567"/>
    <w:rsid w:val="00887DD0"/>
    <w:rsid w:val="008A193A"/>
    <w:rsid w:val="008B07CB"/>
    <w:rsid w:val="008B138A"/>
    <w:rsid w:val="008C001F"/>
    <w:rsid w:val="008D00FE"/>
    <w:rsid w:val="008D2806"/>
    <w:rsid w:val="008D4DC3"/>
    <w:rsid w:val="008D69A4"/>
    <w:rsid w:val="008F27AC"/>
    <w:rsid w:val="008F46D9"/>
    <w:rsid w:val="008F544E"/>
    <w:rsid w:val="00900D1C"/>
    <w:rsid w:val="00907FBA"/>
    <w:rsid w:val="00912DCB"/>
    <w:rsid w:val="00913E66"/>
    <w:rsid w:val="00916894"/>
    <w:rsid w:val="00920BC5"/>
    <w:rsid w:val="00921DB2"/>
    <w:rsid w:val="009275DE"/>
    <w:rsid w:val="00931685"/>
    <w:rsid w:val="00935FA9"/>
    <w:rsid w:val="009456E1"/>
    <w:rsid w:val="009505C4"/>
    <w:rsid w:val="00951299"/>
    <w:rsid w:val="00953A07"/>
    <w:rsid w:val="00954C91"/>
    <w:rsid w:val="00961654"/>
    <w:rsid w:val="0096723A"/>
    <w:rsid w:val="009743A6"/>
    <w:rsid w:val="00982A75"/>
    <w:rsid w:val="0098367F"/>
    <w:rsid w:val="00986AAA"/>
    <w:rsid w:val="00986D77"/>
    <w:rsid w:val="00992251"/>
    <w:rsid w:val="00992706"/>
    <w:rsid w:val="009A445F"/>
    <w:rsid w:val="009A4FC7"/>
    <w:rsid w:val="009B7C96"/>
    <w:rsid w:val="009D3479"/>
    <w:rsid w:val="009D4636"/>
    <w:rsid w:val="009E0AA6"/>
    <w:rsid w:val="009E0ABD"/>
    <w:rsid w:val="009E25F8"/>
    <w:rsid w:val="009E2F69"/>
    <w:rsid w:val="009F163C"/>
    <w:rsid w:val="009F1EF3"/>
    <w:rsid w:val="009F3139"/>
    <w:rsid w:val="009F31AD"/>
    <w:rsid w:val="009F3212"/>
    <w:rsid w:val="009F6E9B"/>
    <w:rsid w:val="009F6F58"/>
    <w:rsid w:val="00A0080B"/>
    <w:rsid w:val="00A0261D"/>
    <w:rsid w:val="00A14B93"/>
    <w:rsid w:val="00A1670D"/>
    <w:rsid w:val="00A176D2"/>
    <w:rsid w:val="00A342CD"/>
    <w:rsid w:val="00A41D85"/>
    <w:rsid w:val="00A46491"/>
    <w:rsid w:val="00A46BDB"/>
    <w:rsid w:val="00A50410"/>
    <w:rsid w:val="00A56951"/>
    <w:rsid w:val="00A62C39"/>
    <w:rsid w:val="00A63B44"/>
    <w:rsid w:val="00A6570E"/>
    <w:rsid w:val="00A7140D"/>
    <w:rsid w:val="00A735C5"/>
    <w:rsid w:val="00A774DA"/>
    <w:rsid w:val="00AA026C"/>
    <w:rsid w:val="00AA7A85"/>
    <w:rsid w:val="00AB1C26"/>
    <w:rsid w:val="00AB6423"/>
    <w:rsid w:val="00AC6587"/>
    <w:rsid w:val="00AD290B"/>
    <w:rsid w:val="00AD344D"/>
    <w:rsid w:val="00AE42B1"/>
    <w:rsid w:val="00AE5266"/>
    <w:rsid w:val="00AF4536"/>
    <w:rsid w:val="00B01BBC"/>
    <w:rsid w:val="00B04289"/>
    <w:rsid w:val="00B06AB0"/>
    <w:rsid w:val="00B07C2D"/>
    <w:rsid w:val="00B10BD0"/>
    <w:rsid w:val="00B30C2A"/>
    <w:rsid w:val="00B30CAD"/>
    <w:rsid w:val="00B312E3"/>
    <w:rsid w:val="00B41B04"/>
    <w:rsid w:val="00B513A7"/>
    <w:rsid w:val="00B51749"/>
    <w:rsid w:val="00B55221"/>
    <w:rsid w:val="00B60103"/>
    <w:rsid w:val="00B70C5B"/>
    <w:rsid w:val="00B70D31"/>
    <w:rsid w:val="00B74B68"/>
    <w:rsid w:val="00B84BD9"/>
    <w:rsid w:val="00B9159F"/>
    <w:rsid w:val="00B91CD5"/>
    <w:rsid w:val="00B94947"/>
    <w:rsid w:val="00BA4340"/>
    <w:rsid w:val="00BB10FF"/>
    <w:rsid w:val="00BB221E"/>
    <w:rsid w:val="00BE1FBC"/>
    <w:rsid w:val="00BE33B3"/>
    <w:rsid w:val="00BE3627"/>
    <w:rsid w:val="00BE74F1"/>
    <w:rsid w:val="00BE7D49"/>
    <w:rsid w:val="00BF1D2F"/>
    <w:rsid w:val="00BF4FC5"/>
    <w:rsid w:val="00BF735C"/>
    <w:rsid w:val="00C02862"/>
    <w:rsid w:val="00C12ABA"/>
    <w:rsid w:val="00C12DBA"/>
    <w:rsid w:val="00C1456A"/>
    <w:rsid w:val="00C15D72"/>
    <w:rsid w:val="00C1695D"/>
    <w:rsid w:val="00C237DD"/>
    <w:rsid w:val="00C250E5"/>
    <w:rsid w:val="00C311B9"/>
    <w:rsid w:val="00C453E8"/>
    <w:rsid w:val="00C4652D"/>
    <w:rsid w:val="00C862E2"/>
    <w:rsid w:val="00CA0B55"/>
    <w:rsid w:val="00CA54F8"/>
    <w:rsid w:val="00CA7B6B"/>
    <w:rsid w:val="00CB1858"/>
    <w:rsid w:val="00CB1C52"/>
    <w:rsid w:val="00CC6F25"/>
    <w:rsid w:val="00CD3C10"/>
    <w:rsid w:val="00CD73CC"/>
    <w:rsid w:val="00CE147E"/>
    <w:rsid w:val="00CE15DA"/>
    <w:rsid w:val="00CF4915"/>
    <w:rsid w:val="00CF7AF9"/>
    <w:rsid w:val="00D068C1"/>
    <w:rsid w:val="00D12FC3"/>
    <w:rsid w:val="00D2024F"/>
    <w:rsid w:val="00D21A18"/>
    <w:rsid w:val="00D26E55"/>
    <w:rsid w:val="00D27A10"/>
    <w:rsid w:val="00D31597"/>
    <w:rsid w:val="00D407CE"/>
    <w:rsid w:val="00D40D5B"/>
    <w:rsid w:val="00D413A0"/>
    <w:rsid w:val="00D461A8"/>
    <w:rsid w:val="00D5143F"/>
    <w:rsid w:val="00D5272F"/>
    <w:rsid w:val="00D61559"/>
    <w:rsid w:val="00D65AE6"/>
    <w:rsid w:val="00D74790"/>
    <w:rsid w:val="00D74DE1"/>
    <w:rsid w:val="00D77676"/>
    <w:rsid w:val="00D80001"/>
    <w:rsid w:val="00D8199D"/>
    <w:rsid w:val="00D90FD0"/>
    <w:rsid w:val="00D962E4"/>
    <w:rsid w:val="00D97601"/>
    <w:rsid w:val="00DA256E"/>
    <w:rsid w:val="00DA4534"/>
    <w:rsid w:val="00DA775F"/>
    <w:rsid w:val="00DC38F5"/>
    <w:rsid w:val="00DC6CC0"/>
    <w:rsid w:val="00DC71AC"/>
    <w:rsid w:val="00DD243C"/>
    <w:rsid w:val="00DD4A72"/>
    <w:rsid w:val="00DE24A1"/>
    <w:rsid w:val="00DE2851"/>
    <w:rsid w:val="00DE4C90"/>
    <w:rsid w:val="00DE5764"/>
    <w:rsid w:val="00DF3748"/>
    <w:rsid w:val="00DF6401"/>
    <w:rsid w:val="00DF67CB"/>
    <w:rsid w:val="00E002DE"/>
    <w:rsid w:val="00E02271"/>
    <w:rsid w:val="00E02660"/>
    <w:rsid w:val="00E0774E"/>
    <w:rsid w:val="00E11A86"/>
    <w:rsid w:val="00E12AB7"/>
    <w:rsid w:val="00E1477E"/>
    <w:rsid w:val="00E14DD0"/>
    <w:rsid w:val="00E1723D"/>
    <w:rsid w:val="00E2471F"/>
    <w:rsid w:val="00E34D7A"/>
    <w:rsid w:val="00E36C1D"/>
    <w:rsid w:val="00E43E61"/>
    <w:rsid w:val="00E451BA"/>
    <w:rsid w:val="00E452CF"/>
    <w:rsid w:val="00E5005F"/>
    <w:rsid w:val="00E6082B"/>
    <w:rsid w:val="00E60AD7"/>
    <w:rsid w:val="00E71AAB"/>
    <w:rsid w:val="00E73082"/>
    <w:rsid w:val="00E74286"/>
    <w:rsid w:val="00E74DFC"/>
    <w:rsid w:val="00E75DB7"/>
    <w:rsid w:val="00E91E47"/>
    <w:rsid w:val="00EA0BC5"/>
    <w:rsid w:val="00EB766A"/>
    <w:rsid w:val="00EC31C1"/>
    <w:rsid w:val="00EC6DCC"/>
    <w:rsid w:val="00ED74D9"/>
    <w:rsid w:val="00EE1508"/>
    <w:rsid w:val="00EE1C0D"/>
    <w:rsid w:val="00EE2F09"/>
    <w:rsid w:val="00EE412A"/>
    <w:rsid w:val="00EE5D14"/>
    <w:rsid w:val="00EF62E7"/>
    <w:rsid w:val="00F02567"/>
    <w:rsid w:val="00F05784"/>
    <w:rsid w:val="00F07296"/>
    <w:rsid w:val="00F074EC"/>
    <w:rsid w:val="00F07670"/>
    <w:rsid w:val="00F138FF"/>
    <w:rsid w:val="00F153BD"/>
    <w:rsid w:val="00F23C0F"/>
    <w:rsid w:val="00F26C10"/>
    <w:rsid w:val="00F36841"/>
    <w:rsid w:val="00F5362D"/>
    <w:rsid w:val="00F60274"/>
    <w:rsid w:val="00F8153E"/>
    <w:rsid w:val="00F95391"/>
    <w:rsid w:val="00FA2E5A"/>
    <w:rsid w:val="00FA45DB"/>
    <w:rsid w:val="00FB0B58"/>
    <w:rsid w:val="00FB4C61"/>
    <w:rsid w:val="00FB54D4"/>
    <w:rsid w:val="00FB78A4"/>
    <w:rsid w:val="00FC0DE2"/>
    <w:rsid w:val="00FD3BDB"/>
    <w:rsid w:val="00FD5D80"/>
    <w:rsid w:val="00FD5F8A"/>
    <w:rsid w:val="00FD76AC"/>
    <w:rsid w:val="00FD7EAB"/>
    <w:rsid w:val="00FE4A31"/>
    <w:rsid w:val="00FE6774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C7D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2C39"/>
    <w:rPr>
      <w:rFonts w:ascii="Helvetica" w:hAnsi="Helvetica"/>
      <w:lang w:val="de-DE" w:eastAsia="de-DE"/>
    </w:rPr>
  </w:style>
  <w:style w:type="paragraph" w:styleId="Heading1">
    <w:name w:val="heading 1"/>
    <w:basedOn w:val="Normal"/>
    <w:next w:val="Normal"/>
    <w:qFormat/>
    <w:rsid w:val="00A62C39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A62C39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2C39"/>
    <w:pPr>
      <w:keepNext/>
      <w:outlineLvl w:val="2"/>
    </w:pPr>
    <w:rPr>
      <w:rFonts w:ascii="Arial" w:hAnsi="Arial"/>
      <w:sz w:val="40"/>
    </w:rPr>
  </w:style>
  <w:style w:type="paragraph" w:styleId="Heading4">
    <w:name w:val="heading 4"/>
    <w:basedOn w:val="Normal"/>
    <w:next w:val="Normal"/>
    <w:qFormat/>
    <w:rsid w:val="00A62C39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A62C39"/>
    <w:pPr>
      <w:keepNext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A62C39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A62C39"/>
    <w:pPr>
      <w:keepNext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A62C39"/>
    <w:pPr>
      <w:keepNext/>
      <w:ind w:right="-711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A62C39"/>
    <w:pPr>
      <w:keepNext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2C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2C3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A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916C2"/>
  </w:style>
  <w:style w:type="paragraph" w:styleId="BalloonText">
    <w:name w:val="Balloon Text"/>
    <w:basedOn w:val="Normal"/>
    <w:semiHidden/>
    <w:rsid w:val="00694A05"/>
    <w:rPr>
      <w:rFonts w:ascii="Tahoma" w:hAnsi="Tahoma" w:cs="Tahoma"/>
      <w:sz w:val="16"/>
      <w:szCs w:val="16"/>
    </w:rPr>
  </w:style>
  <w:style w:type="character" w:styleId="Hyperlink">
    <w:name w:val="Hyperlink"/>
    <w:rsid w:val="002E4134"/>
    <w:rPr>
      <w:color w:val="0000FF"/>
      <w:u w:val="single"/>
    </w:rPr>
  </w:style>
  <w:style w:type="character" w:styleId="CommentReference">
    <w:name w:val="annotation reference"/>
    <w:rsid w:val="00AA7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A85"/>
  </w:style>
  <w:style w:type="character" w:customStyle="1" w:styleId="CommentTextChar">
    <w:name w:val="Comment Text Char"/>
    <w:link w:val="CommentText"/>
    <w:rsid w:val="00AA7A85"/>
    <w:rPr>
      <w:rFonts w:ascii="Helvetica" w:hAnsi="Helvetica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AA7A85"/>
    <w:rPr>
      <w:b/>
      <w:bCs/>
    </w:rPr>
  </w:style>
  <w:style w:type="character" w:customStyle="1" w:styleId="CommentSubjectChar">
    <w:name w:val="Comment Subject Char"/>
    <w:link w:val="CommentSubject"/>
    <w:rsid w:val="00AA7A85"/>
    <w:rPr>
      <w:rFonts w:ascii="Helvetica" w:hAnsi="Helvetica"/>
      <w:b/>
      <w:bCs/>
      <w:lang w:val="de-DE" w:eastAsia="de-DE"/>
    </w:rPr>
  </w:style>
  <w:style w:type="paragraph" w:customStyle="1" w:styleId="bodytext">
    <w:name w:val="bodytext"/>
    <w:basedOn w:val="Normal"/>
    <w:rsid w:val="006218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styleId="Emphasis">
    <w:name w:val="Emphasis"/>
    <w:qFormat/>
    <w:rsid w:val="001612A3"/>
    <w:rPr>
      <w:i/>
      <w:iCs/>
    </w:rPr>
  </w:style>
  <w:style w:type="character" w:styleId="Strong">
    <w:name w:val="Strong"/>
    <w:qFormat/>
    <w:rsid w:val="00DD243C"/>
    <w:rPr>
      <w:b/>
      <w:bCs/>
    </w:rPr>
  </w:style>
  <w:style w:type="paragraph" w:styleId="Title">
    <w:name w:val="Title"/>
    <w:basedOn w:val="Normal"/>
    <w:next w:val="Normal"/>
    <w:link w:val="TitleChar"/>
    <w:qFormat/>
    <w:rsid w:val="00DD24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243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ListParagraph">
    <w:name w:val="List Paragraph"/>
    <w:basedOn w:val="Normal"/>
    <w:uiPriority w:val="34"/>
    <w:qFormat/>
    <w:rsid w:val="006879EC"/>
    <w:pPr>
      <w:ind w:left="720"/>
      <w:contextualSpacing/>
    </w:pPr>
    <w:rPr>
      <w:rFonts w:ascii="Times New Roman" w:hAnsi="Times New Roman"/>
      <w:lang w:eastAsia="de-CH"/>
    </w:rPr>
  </w:style>
  <w:style w:type="paragraph" w:customStyle="1" w:styleId="Default">
    <w:name w:val="Default"/>
    <w:rsid w:val="00B10BD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C0DE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01F"/>
    <w:rPr>
      <w:rFonts w:ascii="Arial" w:hAnsi="Arial"/>
      <w:sz w:val="40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673EF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BE1AB4-6A87-914D-9023-807338BA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Erste Validierung des</vt:lpstr>
    </vt:vector>
  </TitlesOfParts>
  <Company>Compaq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Validierung des</dc:title>
  <dc:creator>Eva Cignacco</dc:creator>
  <cp:lastModifiedBy>Karinzi</cp:lastModifiedBy>
  <cp:revision>51</cp:revision>
  <cp:lastPrinted>2001-09-01T17:01:00Z</cp:lastPrinted>
  <dcterms:created xsi:type="dcterms:W3CDTF">2018-12-16T10:31:00Z</dcterms:created>
  <dcterms:modified xsi:type="dcterms:W3CDTF">2018-12-22T14:13:00Z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-1365065740</vt:i4>
  </property>
  <property fmtid="{D5CDD505-2E9C-101B-9397-08002B2CF9AE}" pid="3" name="_NewReviewCycle">
    <vt:lpwstr/>
  </property>
  <property fmtid="{D5CDD505-2E9C-101B-9397-08002B2CF9AE}" pid="4" name="_EmailSubject">
    <vt:lpwstr>AFG Jahresbericht</vt:lpwstr>
  </property>
  <property fmtid="{D5CDD505-2E9C-101B-9397-08002B2CF9AE}" pid="5" name="_AuthorEmail">
    <vt:lpwstr>Barbara.Schlueer@kispi.uzh.ch</vt:lpwstr>
  </property>
  <property fmtid="{D5CDD505-2E9C-101B-9397-08002B2CF9AE}" pid="6" name="_AuthorEmailDisplayName">
    <vt:lpwstr>Schlüer, Barbara</vt:lpwstr>
  </property>
  <property fmtid="{D5CDD505-2E9C-101B-9397-08002B2CF9AE}" pid="7" name="_PreviousAdHocReviewCycleID">
    <vt:i4>-1047778958</vt:i4>
  </property>
</Properties>
</file>